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98" w:rsidRPr="00F42295" w:rsidRDefault="00704AC4" w:rsidP="00F42295">
      <w:pPr>
        <w:spacing w:beforeLines="50" w:before="175" w:afterLines="50" w:after="175" w:line="240" w:lineRule="exact"/>
        <w:jc w:val="center"/>
        <w:rPr>
          <w:rFonts w:hAnsi="メイリオ"/>
          <w:szCs w:val="21"/>
        </w:rPr>
      </w:pPr>
      <w:r w:rsidRPr="00F42295">
        <w:rPr>
          <w:rFonts w:hAnsi="メイリオ" w:hint="eastAsia"/>
          <w:szCs w:val="21"/>
        </w:rPr>
        <w:t>特定(介護予防)福祉用具購入に係る購入費用確認書</w:t>
      </w:r>
    </w:p>
    <w:tbl>
      <w:tblPr>
        <w:tblW w:w="9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"/>
        <w:gridCol w:w="1887"/>
        <w:gridCol w:w="488"/>
        <w:gridCol w:w="1814"/>
        <w:gridCol w:w="1814"/>
        <w:gridCol w:w="1814"/>
        <w:gridCol w:w="1814"/>
        <w:gridCol w:w="12"/>
      </w:tblGrid>
      <w:tr w:rsidR="00082D75" w:rsidRPr="00082D75" w:rsidTr="00615539">
        <w:trPr>
          <w:gridAfter w:val="1"/>
          <w:wAfter w:w="12" w:type="dxa"/>
          <w:trHeight w:val="567"/>
        </w:trPr>
        <w:tc>
          <w:tcPr>
            <w:tcW w:w="23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福祉用具名</w:t>
            </w:r>
          </w:p>
          <w:p w:rsidR="00082D75" w:rsidRP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（種目名及び商品名）</w:t>
            </w:r>
          </w:p>
        </w:tc>
        <w:tc>
          <w:tcPr>
            <w:tcW w:w="362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介護保険居宅介護（介護予防）</w:t>
            </w:r>
          </w:p>
          <w:p w:rsidR="00082D75" w:rsidRP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福祉用具購入費①＋②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対象外費用③（対象外及び保険給付限度額を超過した額）</w:t>
            </w:r>
          </w:p>
          <w:p w:rsidR="00082D75" w:rsidRP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総購入費用額</w:t>
            </w:r>
          </w:p>
          <w:p w:rsidR="00082D75" w:rsidRP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（①＋②＋③）</w:t>
            </w:r>
          </w:p>
        </w:tc>
      </w:tr>
      <w:tr w:rsidR="00082D75" w:rsidRPr="00082D75" w:rsidTr="00615539">
        <w:trPr>
          <w:gridAfter w:val="1"/>
          <w:wAfter w:w="12" w:type="dxa"/>
          <w:trHeight w:val="567"/>
        </w:trPr>
        <w:tc>
          <w:tcPr>
            <w:tcW w:w="238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082D75" w:rsidRPr="00082D75" w:rsidRDefault="00082D75" w:rsidP="008201FB">
            <w:pPr>
              <w:widowControl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介護保険</w:t>
            </w:r>
          </w:p>
          <w:p w:rsidR="00082D75" w:rsidRP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給付額①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被保険者</w:t>
            </w:r>
          </w:p>
          <w:p w:rsidR="00082D75" w:rsidRPr="00082D75" w:rsidRDefault="00082D75" w:rsidP="008201FB">
            <w:pPr>
              <w:widowControl/>
              <w:spacing w:line="300" w:lineRule="exact"/>
              <w:jc w:val="distribute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自己負担額②</w:t>
            </w: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082D75" w:rsidRPr="00082D75" w:rsidRDefault="00082D75" w:rsidP="00082D75">
            <w:pPr>
              <w:widowControl/>
              <w:jc w:val="lef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D75" w:rsidRPr="00082D75" w:rsidRDefault="00082D75" w:rsidP="00082D75">
            <w:pPr>
              <w:widowControl/>
              <w:jc w:val="lef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201FB" w:rsidRPr="00082D75" w:rsidTr="00615539">
        <w:trPr>
          <w:gridAfter w:val="1"/>
          <w:wAfter w:w="12" w:type="dxa"/>
          <w:trHeight w:val="454"/>
        </w:trPr>
        <w:tc>
          <w:tcPr>
            <w:tcW w:w="238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8201FB" w:rsidRPr="0092599F" w:rsidRDefault="008201FB" w:rsidP="008201FB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92599F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  <w:vertAlign w:val="superscript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8201FB" w:rsidRPr="00082D75" w:rsidTr="00615539">
        <w:trPr>
          <w:gridAfter w:val="1"/>
          <w:wAfter w:w="12" w:type="dxa"/>
          <w:trHeight w:val="680"/>
        </w:trPr>
        <w:tc>
          <w:tcPr>
            <w:tcW w:w="238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201FB" w:rsidRPr="0092599F" w:rsidRDefault="008201FB" w:rsidP="008201FB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92599F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201FB" w:rsidRPr="00082D75" w:rsidTr="00615539">
        <w:trPr>
          <w:gridAfter w:val="1"/>
          <w:wAfter w:w="12" w:type="dxa"/>
          <w:trHeight w:val="454"/>
        </w:trPr>
        <w:tc>
          <w:tcPr>
            <w:tcW w:w="238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8201FB" w:rsidRPr="0092599F" w:rsidRDefault="008201FB" w:rsidP="008201FB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92599F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  <w:vertAlign w:val="superscript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8201FB" w:rsidRPr="00082D75" w:rsidTr="00615539">
        <w:trPr>
          <w:gridAfter w:val="1"/>
          <w:wAfter w:w="12" w:type="dxa"/>
          <w:trHeight w:val="680"/>
        </w:trPr>
        <w:tc>
          <w:tcPr>
            <w:tcW w:w="238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201FB" w:rsidRPr="0092599F" w:rsidRDefault="008201FB" w:rsidP="008201FB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92599F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201FB" w:rsidRPr="00082D75" w:rsidTr="00615539">
        <w:trPr>
          <w:gridAfter w:val="1"/>
          <w:wAfter w:w="12" w:type="dxa"/>
          <w:trHeight w:val="454"/>
        </w:trPr>
        <w:tc>
          <w:tcPr>
            <w:tcW w:w="238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8201FB" w:rsidRPr="0092599F" w:rsidRDefault="008201FB" w:rsidP="008201FB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92599F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  <w:vertAlign w:val="superscript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  <w:r w:rsidRPr="00082D75">
              <w:rPr>
                <w:rFonts w:hAnsi="メイリオ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8201FB" w:rsidRPr="00082D75" w:rsidTr="00615539">
        <w:trPr>
          <w:gridAfter w:val="1"/>
          <w:wAfter w:w="12" w:type="dxa"/>
          <w:trHeight w:val="680"/>
        </w:trPr>
        <w:tc>
          <w:tcPr>
            <w:tcW w:w="238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8201FB" w:rsidRPr="0092599F" w:rsidRDefault="008201FB" w:rsidP="008201FB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92599F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  <w:p w:rsidR="008201FB" w:rsidRPr="0092599F" w:rsidRDefault="008201FB" w:rsidP="008201FB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201FB" w:rsidRPr="00082D75" w:rsidRDefault="008201FB" w:rsidP="008201FB">
            <w:pPr>
              <w:widowControl/>
              <w:jc w:val="right"/>
              <w:rPr>
                <w:rFonts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201FB" w:rsidRPr="00891A6B" w:rsidTr="00615539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600" w:firstRow="0" w:lastRow="0" w:firstColumn="0" w:lastColumn="0" w:noHBand="1" w:noVBand="1"/>
        </w:tblPrEx>
        <w:trPr>
          <w:gridBefore w:val="1"/>
          <w:wBefore w:w="6" w:type="dxa"/>
          <w:cantSplit/>
          <w:trHeight w:val="1417"/>
          <w:jc w:val="center"/>
        </w:trPr>
        <w:tc>
          <w:tcPr>
            <w:tcW w:w="9638" w:type="dxa"/>
            <w:gridSpan w:val="7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01FB" w:rsidRPr="008201FB" w:rsidRDefault="008201FB" w:rsidP="00355666">
            <w:pPr>
              <w:spacing w:beforeLines="50" w:before="175" w:afterLines="50" w:after="175" w:line="240" w:lineRule="exact"/>
              <w:ind w:leftChars="100" w:left="229"/>
              <w:rPr>
                <w:rFonts w:hAnsi="メイリオ"/>
                <w:szCs w:val="21"/>
              </w:rPr>
            </w:pPr>
            <w:r w:rsidRPr="008201FB">
              <w:rPr>
                <w:rFonts w:hAnsi="メイリオ" w:hint="eastAsia"/>
                <w:szCs w:val="21"/>
              </w:rPr>
              <w:t>毛呂山町長　あて</w:t>
            </w:r>
          </w:p>
          <w:p w:rsidR="008201FB" w:rsidRPr="008201FB" w:rsidRDefault="008201FB" w:rsidP="00355666">
            <w:pPr>
              <w:spacing w:line="240" w:lineRule="exact"/>
              <w:ind w:firstLine="168"/>
              <w:rPr>
                <w:rFonts w:hAnsi="メイリオ"/>
                <w:szCs w:val="21"/>
              </w:rPr>
            </w:pPr>
            <w:r w:rsidRPr="008201FB">
              <w:rPr>
                <w:rFonts w:hAnsi="メイリオ" w:hint="eastAsia"/>
                <w:szCs w:val="21"/>
              </w:rPr>
              <w:t xml:space="preserve">　上記の</w:t>
            </w:r>
            <w:r w:rsidR="007365A3">
              <w:rPr>
                <w:rFonts w:hAnsi="メイリオ" w:hint="eastAsia"/>
                <w:szCs w:val="21"/>
              </w:rPr>
              <w:t>とおり</w:t>
            </w:r>
            <w:r w:rsidRPr="008201FB">
              <w:rPr>
                <w:rFonts w:hAnsi="メイリオ" w:hint="eastAsia"/>
                <w:szCs w:val="21"/>
              </w:rPr>
              <w:t>購入したことを確認しました。</w:t>
            </w:r>
          </w:p>
          <w:p w:rsidR="008201FB" w:rsidRPr="0092599F" w:rsidRDefault="00F81E2E" w:rsidP="0092599F">
            <w:pPr>
              <w:spacing w:beforeLines="50" w:before="175" w:afterLines="50" w:after="175" w:line="240" w:lineRule="exact"/>
              <w:ind w:leftChars="200" w:left="459"/>
              <w:rPr>
                <w:rFonts w:hAnsi="メイリオ"/>
                <w:szCs w:val="21"/>
              </w:rPr>
            </w:pPr>
            <w:r w:rsidRPr="00561D53">
              <w:rPr>
                <w:rFonts w:hAnsi="メイリオ" w:hint="eastAsia"/>
                <w:szCs w:val="21"/>
              </w:rPr>
              <w:t>令和</w:t>
            </w:r>
            <w:r w:rsidRPr="006C0099">
              <w:rPr>
                <w:rFonts w:hAnsi="メイリオ" w:hint="eastAsia"/>
                <w:color w:val="FFFFFF" w:themeColor="background1"/>
                <w:szCs w:val="21"/>
              </w:rPr>
              <w:t>99</w:t>
            </w:r>
            <w:r w:rsidRPr="00F81E2E">
              <w:rPr>
                <w:rFonts w:hAnsi="メイリオ"/>
                <w:szCs w:val="21"/>
              </w:rPr>
              <w:t>年</w:t>
            </w:r>
            <w:r w:rsidR="006C0099" w:rsidRPr="006C0099">
              <w:rPr>
                <w:rFonts w:hAnsi="メイリオ" w:hint="eastAsia"/>
                <w:color w:val="FFFFFF" w:themeColor="background1"/>
                <w:szCs w:val="21"/>
              </w:rPr>
              <w:t>99</w:t>
            </w:r>
            <w:r w:rsidRPr="00F81E2E">
              <w:rPr>
                <w:rFonts w:hAnsi="メイリオ"/>
                <w:szCs w:val="21"/>
              </w:rPr>
              <w:t>月</w:t>
            </w:r>
            <w:r w:rsidR="006C0099" w:rsidRPr="006C0099">
              <w:rPr>
                <w:rFonts w:hAnsi="メイリオ" w:hint="eastAsia"/>
                <w:color w:val="FFFFFF" w:themeColor="background1"/>
                <w:szCs w:val="21"/>
              </w:rPr>
              <w:t>99</w:t>
            </w:r>
            <w:r w:rsidRPr="00F81E2E">
              <w:rPr>
                <w:rFonts w:hAnsi="メイリオ"/>
                <w:szCs w:val="21"/>
              </w:rPr>
              <w:t>日</w:t>
            </w:r>
          </w:p>
        </w:tc>
      </w:tr>
      <w:tr w:rsidR="008201FB" w:rsidRPr="00891A6B" w:rsidTr="00615539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600" w:firstRow="0" w:lastRow="0" w:firstColumn="0" w:lastColumn="0" w:noHBand="1" w:noVBand="1"/>
        </w:tblPrEx>
        <w:trPr>
          <w:gridBefore w:val="1"/>
          <w:wBefore w:w="6" w:type="dxa"/>
          <w:cantSplit/>
          <w:trHeight w:val="1417"/>
          <w:jc w:val="center"/>
        </w:trPr>
        <w:tc>
          <w:tcPr>
            <w:tcW w:w="18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1FB" w:rsidRDefault="008201FB" w:rsidP="00387114">
            <w:pPr>
              <w:spacing w:line="240" w:lineRule="exact"/>
              <w:ind w:leftChars="500" w:left="1147" w:firstLineChars="300" w:firstLine="688"/>
              <w:jc w:val="center"/>
              <w:rPr>
                <w:rFonts w:hAnsi="メイリオ"/>
                <w:szCs w:val="21"/>
              </w:rPr>
            </w:pPr>
          </w:p>
          <w:p w:rsidR="008201FB" w:rsidRPr="008201FB" w:rsidRDefault="008201FB" w:rsidP="00387114">
            <w:pPr>
              <w:spacing w:line="240" w:lineRule="exact"/>
              <w:ind w:leftChars="100" w:left="229" w:rightChars="100" w:right="229" w:firstLineChars="100" w:firstLine="229"/>
              <w:jc w:val="distribute"/>
              <w:rPr>
                <w:rFonts w:hAnsi="メイリオ"/>
                <w:szCs w:val="21"/>
              </w:rPr>
            </w:pPr>
            <w:r w:rsidRPr="00387114">
              <w:rPr>
                <w:rFonts w:hAnsi="メイリオ" w:hint="eastAsia"/>
                <w:kern w:val="0"/>
                <w:szCs w:val="21"/>
              </w:rPr>
              <w:t>確認者</w:t>
            </w:r>
          </w:p>
          <w:p w:rsidR="008201FB" w:rsidRPr="00805A59" w:rsidRDefault="008201FB" w:rsidP="00805A59">
            <w:pPr>
              <w:spacing w:line="280" w:lineRule="exact"/>
              <w:ind w:leftChars="200" w:left="459" w:rightChars="100" w:right="229"/>
              <w:jc w:val="distribute"/>
              <w:rPr>
                <w:rFonts w:hAnsi="メイリオ"/>
                <w:szCs w:val="21"/>
                <w:vertAlign w:val="superscript"/>
              </w:rPr>
            </w:pPr>
            <w:r w:rsidRPr="00805A59">
              <w:rPr>
                <w:rFonts w:hAnsi="メイリオ" w:hint="eastAsia"/>
                <w:szCs w:val="21"/>
                <w:vertAlign w:val="superscript"/>
              </w:rPr>
              <w:t>（被保険者）</w:t>
            </w:r>
          </w:p>
          <w:p w:rsidR="00387114" w:rsidRPr="008201FB" w:rsidRDefault="00387114" w:rsidP="00387114">
            <w:pPr>
              <w:spacing w:line="240" w:lineRule="exact"/>
              <w:ind w:firstLineChars="100" w:firstLine="229"/>
              <w:jc w:val="distribute"/>
              <w:rPr>
                <w:rFonts w:hAnsi="メイリオ"/>
                <w:szCs w:val="21"/>
              </w:rPr>
            </w:pPr>
          </w:p>
        </w:tc>
        <w:tc>
          <w:tcPr>
            <w:tcW w:w="775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1FB" w:rsidRPr="006C0099" w:rsidRDefault="008201FB" w:rsidP="008201FB">
            <w:pPr>
              <w:spacing w:line="240" w:lineRule="exact"/>
              <w:rPr>
                <w:rFonts w:hAnsi="メイリオ"/>
                <w:color w:val="FF0000"/>
                <w:szCs w:val="21"/>
              </w:rPr>
            </w:pPr>
            <w:r w:rsidRPr="008201FB">
              <w:rPr>
                <w:rFonts w:hAnsi="メイリオ" w:hint="eastAsia"/>
                <w:szCs w:val="21"/>
              </w:rPr>
              <w:t>住所</w:t>
            </w:r>
            <w:r w:rsidRPr="008201F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8201FB" w:rsidRDefault="008201FB" w:rsidP="008201FB">
            <w:pPr>
              <w:spacing w:line="240" w:lineRule="exact"/>
              <w:ind w:firstLineChars="1730" w:firstLine="3969"/>
              <w:rPr>
                <w:rFonts w:hAnsi="メイリオ"/>
                <w:szCs w:val="21"/>
              </w:rPr>
            </w:pPr>
            <w:r w:rsidRPr="008201FB">
              <w:rPr>
                <w:rFonts w:hAnsi="メイリオ" w:hint="eastAsia"/>
                <w:szCs w:val="21"/>
              </w:rPr>
              <w:t>電話番号</w:t>
            </w:r>
          </w:p>
          <w:p w:rsidR="008201FB" w:rsidRPr="008201FB" w:rsidRDefault="008201FB" w:rsidP="008201FB">
            <w:pPr>
              <w:spacing w:line="240" w:lineRule="exact"/>
              <w:rPr>
                <w:rFonts w:hAnsi="メイリオ"/>
                <w:szCs w:val="21"/>
              </w:rPr>
            </w:pPr>
            <w:r w:rsidRPr="008201FB">
              <w:rPr>
                <w:rFonts w:hAnsi="メイリオ" w:hint="eastAsia"/>
                <w:szCs w:val="21"/>
              </w:rPr>
              <w:t>氏名</w:t>
            </w:r>
            <w:r w:rsidRPr="008201F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7E4725" w:rsidRDefault="007E4725">
      <w:pPr>
        <w:rPr>
          <w:rFonts w:hAnsi="メイリオ"/>
          <w:szCs w:val="21"/>
        </w:rPr>
      </w:pPr>
    </w:p>
    <w:p w:rsidR="00387114" w:rsidRPr="00F42295" w:rsidRDefault="00387114">
      <w:pPr>
        <w:rPr>
          <w:rFonts w:hAnsi="メイリオ"/>
          <w:szCs w:val="21"/>
        </w:rPr>
      </w:pPr>
    </w:p>
    <w:p w:rsidR="007E4725" w:rsidRDefault="007E4725" w:rsidP="00387114">
      <w:pPr>
        <w:spacing w:line="240" w:lineRule="exact"/>
        <w:rPr>
          <w:rFonts w:hAnsi="メイリオ"/>
          <w:szCs w:val="21"/>
        </w:rPr>
      </w:pPr>
      <w:r w:rsidRPr="00F42295">
        <w:rPr>
          <w:rFonts w:hAnsi="メイリオ" w:hint="eastAsia"/>
          <w:szCs w:val="21"/>
        </w:rPr>
        <w:t>【事業者</w:t>
      </w:r>
      <w:r w:rsidR="00F81E2E">
        <w:rPr>
          <w:rFonts w:hAnsi="メイリオ" w:hint="eastAsia"/>
          <w:szCs w:val="21"/>
        </w:rPr>
        <w:t>確認</w:t>
      </w:r>
      <w:r w:rsidRPr="00F42295">
        <w:rPr>
          <w:rFonts w:hAnsi="メイリオ" w:hint="eastAsia"/>
          <w:szCs w:val="21"/>
        </w:rPr>
        <w:t>欄】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81"/>
        <w:gridCol w:w="1386"/>
        <w:gridCol w:w="6371"/>
        <w:gridCol w:w="11"/>
      </w:tblGrid>
      <w:tr w:rsidR="00F81E2E" w:rsidRPr="00891A6B" w:rsidTr="00615539">
        <w:trPr>
          <w:gridAfter w:val="1"/>
          <w:wAfter w:w="11" w:type="dxa"/>
          <w:cantSplit/>
          <w:trHeight w:val="1134"/>
          <w:jc w:val="center"/>
        </w:trPr>
        <w:tc>
          <w:tcPr>
            <w:tcW w:w="9638" w:type="dxa"/>
            <w:gridSpan w:val="3"/>
            <w:tcBorders>
              <w:bottom w:val="nil"/>
            </w:tcBorders>
            <w:vAlign w:val="center"/>
          </w:tcPr>
          <w:p w:rsidR="00F81E2E" w:rsidRDefault="00F81E2E" w:rsidP="006600E3">
            <w:pPr>
              <w:spacing w:beforeLines="50" w:before="175" w:line="280" w:lineRule="exact"/>
              <w:ind w:firstLineChars="100" w:firstLine="229"/>
              <w:rPr>
                <w:rFonts w:hAnsi="メイリオ"/>
                <w:szCs w:val="21"/>
              </w:rPr>
            </w:pPr>
            <w:r w:rsidRPr="008201FB">
              <w:rPr>
                <w:rFonts w:hAnsi="メイリオ" w:hint="eastAsia"/>
                <w:szCs w:val="21"/>
              </w:rPr>
              <w:t xml:space="preserve">　今回の特定（介護予防）福祉用具の購入費用は、上記のとおりです。</w:t>
            </w:r>
          </w:p>
          <w:p w:rsidR="00F81E2E" w:rsidRPr="0092599F" w:rsidRDefault="00F81E2E" w:rsidP="006600E3">
            <w:pPr>
              <w:spacing w:beforeLines="50" w:before="175" w:afterLines="50" w:after="175" w:line="280" w:lineRule="exact"/>
              <w:ind w:leftChars="200" w:left="459"/>
              <w:rPr>
                <w:rFonts w:hAnsi="メイリオ"/>
                <w:szCs w:val="21"/>
              </w:rPr>
            </w:pPr>
            <w:bookmarkStart w:id="0" w:name="_GoBack"/>
            <w:r w:rsidRPr="00561D53">
              <w:rPr>
                <w:rFonts w:hAnsi="メイリオ" w:hint="eastAsia"/>
                <w:szCs w:val="21"/>
              </w:rPr>
              <w:t>令和</w:t>
            </w:r>
            <w:bookmarkEnd w:id="0"/>
            <w:r w:rsidR="006C0099" w:rsidRPr="006C0099">
              <w:rPr>
                <w:rFonts w:hAnsi="メイリオ" w:hint="eastAsia"/>
                <w:color w:val="FFFFFF" w:themeColor="background1"/>
                <w:szCs w:val="21"/>
              </w:rPr>
              <w:t>99</w:t>
            </w:r>
            <w:r w:rsidRPr="00F81E2E">
              <w:rPr>
                <w:rFonts w:hAnsi="メイリオ"/>
                <w:szCs w:val="21"/>
              </w:rPr>
              <w:t>年</w:t>
            </w:r>
            <w:r w:rsidR="006C0099" w:rsidRPr="006C0099">
              <w:rPr>
                <w:rFonts w:hAnsi="メイリオ" w:hint="eastAsia"/>
                <w:color w:val="FFFFFF" w:themeColor="background1"/>
                <w:szCs w:val="21"/>
              </w:rPr>
              <w:t>99</w:t>
            </w:r>
            <w:r w:rsidRPr="00F81E2E">
              <w:rPr>
                <w:rFonts w:hAnsi="メイリオ"/>
                <w:szCs w:val="21"/>
              </w:rPr>
              <w:t>月</w:t>
            </w:r>
            <w:r w:rsidR="006C0099" w:rsidRPr="006C0099">
              <w:rPr>
                <w:rFonts w:hAnsi="メイリオ" w:hint="eastAsia"/>
                <w:color w:val="FFFFFF" w:themeColor="background1"/>
                <w:szCs w:val="21"/>
              </w:rPr>
              <w:t>99</w:t>
            </w:r>
            <w:r w:rsidRPr="00F81E2E">
              <w:rPr>
                <w:rFonts w:hAnsi="メイリオ"/>
                <w:szCs w:val="21"/>
              </w:rPr>
              <w:t>日</w:t>
            </w:r>
          </w:p>
        </w:tc>
      </w:tr>
      <w:tr w:rsidR="00F81E2E" w:rsidRPr="00891A6B" w:rsidTr="006600E3">
        <w:trPr>
          <w:cantSplit/>
          <w:trHeight w:val="1701"/>
          <w:jc w:val="center"/>
        </w:trPr>
        <w:tc>
          <w:tcPr>
            <w:tcW w:w="1881" w:type="dxa"/>
            <w:tcBorders>
              <w:top w:val="nil"/>
              <w:right w:val="nil"/>
            </w:tcBorders>
            <w:vAlign w:val="center"/>
          </w:tcPr>
          <w:p w:rsidR="00F81E2E" w:rsidRDefault="00F81E2E" w:rsidP="00F81E2E">
            <w:pPr>
              <w:spacing w:line="240" w:lineRule="exact"/>
              <w:ind w:leftChars="500" w:left="1147" w:firstLineChars="300" w:firstLine="688"/>
              <w:jc w:val="center"/>
              <w:rPr>
                <w:rFonts w:hAnsi="メイリオ"/>
                <w:szCs w:val="21"/>
              </w:rPr>
            </w:pPr>
          </w:p>
          <w:p w:rsidR="00F81E2E" w:rsidRPr="008201FB" w:rsidRDefault="00F81E2E" w:rsidP="00F81E2E">
            <w:pPr>
              <w:spacing w:line="240" w:lineRule="exact"/>
              <w:ind w:leftChars="100" w:left="229" w:rightChars="100" w:right="229" w:firstLineChars="100" w:firstLine="229"/>
              <w:jc w:val="distribute"/>
              <w:rPr>
                <w:rFonts w:hAnsi="メイリオ"/>
                <w:szCs w:val="21"/>
              </w:rPr>
            </w:pPr>
            <w:r w:rsidRPr="00387114">
              <w:rPr>
                <w:rFonts w:hAnsi="メイリオ" w:hint="eastAsia"/>
                <w:kern w:val="0"/>
                <w:szCs w:val="21"/>
              </w:rPr>
              <w:t>確認者</w:t>
            </w:r>
          </w:p>
          <w:p w:rsidR="00F81E2E" w:rsidRPr="00805A59" w:rsidRDefault="00F81E2E" w:rsidP="00F81E2E">
            <w:pPr>
              <w:spacing w:line="280" w:lineRule="exact"/>
              <w:ind w:leftChars="200" w:left="459" w:rightChars="100" w:right="229"/>
              <w:jc w:val="distribute"/>
              <w:rPr>
                <w:rFonts w:hAnsi="メイリオ"/>
                <w:szCs w:val="21"/>
                <w:vertAlign w:val="superscript"/>
              </w:rPr>
            </w:pPr>
            <w:r w:rsidRPr="00805A59">
              <w:rPr>
                <w:rFonts w:hAnsi="メイリオ" w:hint="eastAsia"/>
                <w:szCs w:val="21"/>
                <w:vertAlign w:val="superscript"/>
              </w:rPr>
              <w:t>（</w:t>
            </w:r>
            <w:r>
              <w:rPr>
                <w:rFonts w:hAnsi="メイリオ" w:hint="eastAsia"/>
                <w:szCs w:val="21"/>
                <w:vertAlign w:val="superscript"/>
              </w:rPr>
              <w:t>事業</w:t>
            </w:r>
            <w:r w:rsidRPr="00805A59">
              <w:rPr>
                <w:rFonts w:hAnsi="メイリオ" w:hint="eastAsia"/>
                <w:szCs w:val="21"/>
                <w:vertAlign w:val="superscript"/>
              </w:rPr>
              <w:t>者）</w:t>
            </w:r>
          </w:p>
          <w:p w:rsidR="00F81E2E" w:rsidRPr="008201FB" w:rsidRDefault="00F81E2E" w:rsidP="00F81E2E">
            <w:pPr>
              <w:spacing w:line="240" w:lineRule="exact"/>
              <w:ind w:firstLineChars="100" w:firstLine="229"/>
              <w:jc w:val="distribute"/>
              <w:rPr>
                <w:rFonts w:hAnsi="メイリオ"/>
                <w:szCs w:val="21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vAlign w:val="center"/>
          </w:tcPr>
          <w:p w:rsidR="00F81E2E" w:rsidRPr="008201FB" w:rsidRDefault="00F81E2E" w:rsidP="00F81E2E">
            <w:pPr>
              <w:spacing w:line="400" w:lineRule="exact"/>
              <w:jc w:val="distribute"/>
              <w:rPr>
                <w:rFonts w:hAnsi="メイリオ"/>
                <w:szCs w:val="21"/>
              </w:rPr>
            </w:pPr>
            <w:r w:rsidRPr="00387114">
              <w:rPr>
                <w:rFonts w:hAnsi="メイリオ" w:hint="eastAsia"/>
                <w:kern w:val="0"/>
                <w:szCs w:val="21"/>
              </w:rPr>
              <w:t>所在地</w:t>
            </w:r>
          </w:p>
          <w:p w:rsidR="00F81E2E" w:rsidRDefault="00F81E2E" w:rsidP="00F81E2E">
            <w:pPr>
              <w:spacing w:line="400" w:lineRule="exact"/>
              <w:jc w:val="distribute"/>
              <w:rPr>
                <w:rFonts w:hAnsi="メイリオ"/>
                <w:szCs w:val="21"/>
              </w:rPr>
            </w:pPr>
            <w:r w:rsidRPr="00387114">
              <w:rPr>
                <w:rFonts w:hAnsi="メイリオ" w:hint="eastAsia"/>
                <w:kern w:val="0"/>
                <w:szCs w:val="21"/>
              </w:rPr>
              <w:t>名称</w:t>
            </w:r>
          </w:p>
          <w:p w:rsidR="00F81E2E" w:rsidRPr="008201FB" w:rsidRDefault="00F81E2E" w:rsidP="00F81E2E">
            <w:pPr>
              <w:spacing w:line="400" w:lineRule="exact"/>
              <w:jc w:val="distribute"/>
              <w:rPr>
                <w:rFonts w:hAnsi="メイリオ"/>
                <w:szCs w:val="21"/>
              </w:rPr>
            </w:pPr>
            <w:r w:rsidRPr="00F42295">
              <w:rPr>
                <w:rFonts w:hAnsi="メイリオ" w:hint="eastAsia"/>
                <w:szCs w:val="21"/>
              </w:rPr>
              <w:t>代表者氏名</w:t>
            </w:r>
          </w:p>
        </w:tc>
        <w:tc>
          <w:tcPr>
            <w:tcW w:w="6382" w:type="dxa"/>
            <w:gridSpan w:val="2"/>
            <w:tcBorders>
              <w:top w:val="nil"/>
              <w:left w:val="nil"/>
            </w:tcBorders>
            <w:vAlign w:val="center"/>
          </w:tcPr>
          <w:p w:rsidR="006600E3" w:rsidRDefault="006600E3" w:rsidP="00F81E2E">
            <w:pPr>
              <w:spacing w:line="400" w:lineRule="exact"/>
              <w:jc w:val="left"/>
              <w:rPr>
                <w:rFonts w:hAnsi="メイリオ"/>
                <w:szCs w:val="21"/>
              </w:rPr>
            </w:pPr>
          </w:p>
          <w:p w:rsidR="006600E3" w:rsidRDefault="006600E3" w:rsidP="00F81E2E">
            <w:pPr>
              <w:spacing w:line="400" w:lineRule="exact"/>
              <w:jc w:val="left"/>
              <w:rPr>
                <w:rFonts w:hAnsi="メイリオ"/>
                <w:szCs w:val="21"/>
              </w:rPr>
            </w:pPr>
          </w:p>
          <w:p w:rsidR="006600E3" w:rsidRPr="008201FB" w:rsidRDefault="006600E3" w:rsidP="00F81E2E">
            <w:pPr>
              <w:spacing w:line="400" w:lineRule="exact"/>
              <w:jc w:val="left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 xml:space="preserve">　　　　　　　　　　　　　　　　　　　印</w:t>
            </w:r>
          </w:p>
        </w:tc>
      </w:tr>
    </w:tbl>
    <w:p w:rsidR="006600E3" w:rsidRDefault="006600E3" w:rsidP="006600E3">
      <w:pPr>
        <w:rPr>
          <w:rFonts w:hAnsi="メイリオ"/>
          <w:szCs w:val="21"/>
        </w:rPr>
      </w:pPr>
    </w:p>
    <w:p w:rsidR="006600E3" w:rsidRPr="006600E3" w:rsidRDefault="006600E3" w:rsidP="006600E3">
      <w:pPr>
        <w:rPr>
          <w:rFonts w:hAnsi="メイリオ"/>
          <w:szCs w:val="21"/>
        </w:rPr>
      </w:pPr>
    </w:p>
    <w:p w:rsidR="007E4725" w:rsidRPr="006600E3" w:rsidRDefault="006600E3" w:rsidP="006600E3">
      <w:pPr>
        <w:tabs>
          <w:tab w:val="left" w:pos="1145"/>
        </w:tabs>
        <w:rPr>
          <w:rFonts w:hAnsi="メイリオ"/>
          <w:szCs w:val="21"/>
        </w:rPr>
      </w:pPr>
      <w:r>
        <w:rPr>
          <w:rFonts w:hAnsi="メイリオ"/>
          <w:szCs w:val="21"/>
        </w:rPr>
        <w:tab/>
      </w:r>
    </w:p>
    <w:sectPr w:rsidR="007E4725" w:rsidRPr="006600E3" w:rsidSect="0092599F">
      <w:headerReference w:type="default" r:id="rId6"/>
      <w:footerReference w:type="default" r:id="rId7"/>
      <w:pgSz w:w="11906" w:h="16838" w:code="9"/>
      <w:pgMar w:top="1134" w:right="851" w:bottom="851" w:left="851" w:header="851" w:footer="567" w:gutter="567"/>
      <w:cols w:space="425"/>
      <w:docGrid w:type="linesAndChars" w:linePitch="350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D63" w:rsidRDefault="00AA2D63" w:rsidP="00AA2D63">
      <w:r>
        <w:separator/>
      </w:r>
    </w:p>
  </w:endnote>
  <w:endnote w:type="continuationSeparator" w:id="0">
    <w:p w:rsidR="00AA2D63" w:rsidRDefault="00AA2D63" w:rsidP="00AA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9F" w:rsidRPr="006C0099" w:rsidRDefault="0092599F" w:rsidP="0092599F">
    <w:pPr>
      <w:pStyle w:val="a8"/>
      <w:jc w:val="right"/>
      <w:rPr>
        <w:color w:val="FF0000"/>
        <w:sz w:val="16"/>
      </w:rPr>
    </w:pPr>
    <w:r w:rsidRPr="006C0099">
      <w:rPr>
        <w:rFonts w:hint="eastAsia"/>
        <w:color w:val="FF0000"/>
        <w:sz w:val="16"/>
      </w:rPr>
      <w:t>令和03年10月01日改正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D63" w:rsidRDefault="00AA2D63" w:rsidP="00AA2D63">
      <w:r>
        <w:separator/>
      </w:r>
    </w:p>
  </w:footnote>
  <w:footnote w:type="continuationSeparator" w:id="0">
    <w:p w:rsidR="00AA2D63" w:rsidRDefault="00AA2D63" w:rsidP="00AA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95" w:rsidRDefault="00F42295" w:rsidP="008C6D99">
    <w:pPr>
      <w:pStyle w:val="a6"/>
      <w:spacing w:line="280" w:lineRule="exact"/>
    </w:pPr>
    <w:r w:rsidRPr="00F42295">
      <w:rPr>
        <w:rFonts w:hint="eastAsia"/>
      </w:rPr>
      <w:t>様式第２号（第４条関係）</w:t>
    </w:r>
    <w:r w:rsidR="008C6D99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AC4"/>
    <w:rsid w:val="0002426A"/>
    <w:rsid w:val="00082D75"/>
    <w:rsid w:val="002B635D"/>
    <w:rsid w:val="00387114"/>
    <w:rsid w:val="00426C73"/>
    <w:rsid w:val="00561D53"/>
    <w:rsid w:val="005B3527"/>
    <w:rsid w:val="005D259A"/>
    <w:rsid w:val="00615539"/>
    <w:rsid w:val="006600E3"/>
    <w:rsid w:val="006C0099"/>
    <w:rsid w:val="006C09A8"/>
    <w:rsid w:val="006E7B46"/>
    <w:rsid w:val="00704AC4"/>
    <w:rsid w:val="007365A3"/>
    <w:rsid w:val="00772B36"/>
    <w:rsid w:val="007E4725"/>
    <w:rsid w:val="00805A59"/>
    <w:rsid w:val="008201FB"/>
    <w:rsid w:val="00844278"/>
    <w:rsid w:val="00896B47"/>
    <w:rsid w:val="008C6D99"/>
    <w:rsid w:val="0092599F"/>
    <w:rsid w:val="00AA2D63"/>
    <w:rsid w:val="00B50D76"/>
    <w:rsid w:val="00B649FD"/>
    <w:rsid w:val="00D53A73"/>
    <w:rsid w:val="00F42295"/>
    <w:rsid w:val="00F451E5"/>
    <w:rsid w:val="00F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2EF6920-7867-4884-AE9C-853AB9F8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295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D63"/>
  </w:style>
  <w:style w:type="paragraph" w:styleId="a8">
    <w:name w:val="footer"/>
    <w:basedOn w:val="a"/>
    <w:link w:val="a9"/>
    <w:uiPriority w:val="99"/>
    <w:unhideWhenUsed/>
    <w:rsid w:val="00AA2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2021-02-12T02:05:00Z</cp:lastPrinted>
  <dcterms:created xsi:type="dcterms:W3CDTF">2021-10-21T02:25:00Z</dcterms:created>
  <dcterms:modified xsi:type="dcterms:W3CDTF">2021-10-21T02:25:00Z</dcterms:modified>
</cp:coreProperties>
</file>