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986D4" w14:textId="1839518D" w:rsidR="00064C1F" w:rsidRDefault="006D19A9" w:rsidP="00064C1F">
      <w:pPr>
        <w:snapToGrid w:val="0"/>
        <w:rPr>
          <w:rFonts w:ascii="ＭＳ ゴシック" w:eastAsia="ＭＳ ゴシック" w:hAnsi="ＭＳ ゴシック"/>
          <w:sz w:val="32"/>
          <w:szCs w:val="32"/>
        </w:rPr>
      </w:pPr>
      <w:r w:rsidRPr="00EC5EAB">
        <w:rPr>
          <w:rFonts w:ascii="ＭＳ ゴシック" w:eastAsia="ＭＳ ゴシック" w:hAnsi="ＭＳ ゴシック" w:hint="eastAsia"/>
          <w:sz w:val="32"/>
          <w:szCs w:val="32"/>
        </w:rPr>
        <w:t>毛呂山町</w:t>
      </w:r>
      <w:r w:rsidR="0019699E" w:rsidRPr="00EC5EAB">
        <w:rPr>
          <w:rFonts w:ascii="ＭＳ ゴシック" w:eastAsia="ＭＳ ゴシック" w:hAnsi="ＭＳ ゴシック" w:hint="eastAsia"/>
          <w:sz w:val="32"/>
          <w:szCs w:val="32"/>
        </w:rPr>
        <w:t>まちづくり整備課</w:t>
      </w:r>
      <w:r w:rsidR="00064C1F">
        <w:rPr>
          <w:rFonts w:ascii="ＭＳ ゴシック" w:eastAsia="ＭＳ ゴシック" w:hAnsi="ＭＳ ゴシック" w:hint="eastAsia"/>
          <w:sz w:val="32"/>
          <w:szCs w:val="32"/>
        </w:rPr>
        <w:t xml:space="preserve">　</w:t>
      </w:r>
      <w:r w:rsidRPr="00EC5EAB">
        <w:rPr>
          <w:rFonts w:ascii="ＭＳ ゴシック" w:eastAsia="ＭＳ ゴシック" w:hAnsi="ＭＳ ゴシック" w:hint="eastAsia"/>
          <w:sz w:val="32"/>
          <w:szCs w:val="32"/>
        </w:rPr>
        <w:t>開発</w:t>
      </w:r>
      <w:r w:rsidR="00064C1F">
        <w:rPr>
          <w:rFonts w:ascii="ＭＳ ゴシック" w:eastAsia="ＭＳ ゴシック" w:hAnsi="ＭＳ ゴシック" w:hint="eastAsia"/>
          <w:sz w:val="32"/>
          <w:szCs w:val="32"/>
        </w:rPr>
        <w:t>許可等の相談について</w:t>
      </w:r>
      <w:r w:rsidR="00AA29F0">
        <w:rPr>
          <w:rFonts w:ascii="ＭＳ ゴシック" w:eastAsia="ＭＳ ゴシック" w:hAnsi="ＭＳ ゴシック" w:hint="eastAsia"/>
          <w:sz w:val="32"/>
          <w:szCs w:val="32"/>
        </w:rPr>
        <w:t xml:space="preserve"> </w:t>
      </w:r>
      <w:r w:rsidR="0036682E">
        <w:rPr>
          <w:rFonts w:ascii="ＭＳ ゴシック" w:eastAsia="ＭＳ ゴシック" w:hAnsi="ＭＳ ゴシック" w:hint="eastAsia"/>
          <w:sz w:val="32"/>
          <w:szCs w:val="32"/>
        </w:rPr>
        <w:t xml:space="preserve">　R7.4</w:t>
      </w:r>
    </w:p>
    <w:p w14:paraId="08FA95D5" w14:textId="797D89E0" w:rsidR="0036682E" w:rsidRDefault="0036682E" w:rsidP="00064C1F">
      <w:pPr>
        <w:widowControl/>
        <w:snapToGrid w:val="0"/>
        <w:jc w:val="left"/>
        <w:rPr>
          <w:rFonts w:ascii="ＭＳ ゴシック" w:eastAsia="ＭＳ ゴシック" w:hAnsi="ＭＳ ゴシック"/>
          <w:sz w:val="32"/>
          <w:szCs w:val="32"/>
        </w:rPr>
      </w:pPr>
    </w:p>
    <w:tbl>
      <w:tblPr>
        <w:tblStyle w:val="a3"/>
        <w:tblW w:w="0" w:type="auto"/>
        <w:tblInd w:w="-5" w:type="dxa"/>
        <w:tblLook w:val="04A0" w:firstRow="1" w:lastRow="0" w:firstColumn="1" w:lastColumn="0" w:noHBand="0" w:noVBand="1"/>
      </w:tblPr>
      <w:tblGrid>
        <w:gridCol w:w="9065"/>
      </w:tblGrid>
      <w:tr w:rsidR="0036682E" w:rsidRPr="0036682E" w14:paraId="2E359627" w14:textId="77777777" w:rsidTr="004C4695">
        <w:trPr>
          <w:trHeight w:val="840"/>
        </w:trPr>
        <w:tc>
          <w:tcPr>
            <w:tcW w:w="9065" w:type="dxa"/>
            <w:tcBorders>
              <w:bottom w:val="single" w:sz="4" w:space="0" w:color="auto"/>
            </w:tcBorders>
          </w:tcPr>
          <w:p w14:paraId="2BDF0E9F" w14:textId="057CCC02" w:rsidR="0036682E" w:rsidRDefault="0036682E" w:rsidP="00025642">
            <w:pPr>
              <w:widowControl/>
              <w:snapToGrid w:val="0"/>
              <w:jc w:val="left"/>
              <w:rPr>
                <w:rFonts w:ascii="ＭＳ ゴシック" w:eastAsia="ＭＳ ゴシック" w:hAnsi="ＭＳ ゴシック"/>
                <w:sz w:val="28"/>
                <w:szCs w:val="28"/>
              </w:rPr>
            </w:pPr>
            <w:r w:rsidRPr="001705C3">
              <w:rPr>
                <w:rFonts w:ascii="ＭＳ ゴシック" w:eastAsia="ＭＳ ゴシック" w:hAnsi="ＭＳ ゴシック" w:hint="eastAsia"/>
                <w:sz w:val="28"/>
                <w:szCs w:val="28"/>
              </w:rPr>
              <w:t>毛呂山町まちづくり整備課　開発建築係</w:t>
            </w:r>
            <w:r w:rsidR="004C4695">
              <w:rPr>
                <w:rFonts w:ascii="ＭＳ ゴシック" w:eastAsia="ＭＳ ゴシック" w:hAnsi="ＭＳ ゴシック" w:hint="eastAsia"/>
                <w:sz w:val="28"/>
                <w:szCs w:val="28"/>
              </w:rPr>
              <w:t>（役場庁舎１階）</w:t>
            </w:r>
          </w:p>
          <w:p w14:paraId="5DBC286D" w14:textId="4BAD2D6A" w:rsidR="001705C3" w:rsidRPr="001705C3" w:rsidRDefault="001705C3" w:rsidP="00025642">
            <w:pPr>
              <w:widowControl/>
              <w:snapToGrid w:val="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〒350-0493　埼玉県入間郡毛呂山町中央２－１</w:t>
            </w:r>
          </w:p>
          <w:p w14:paraId="020EB269" w14:textId="4BF7566E" w:rsidR="0036682E" w:rsidRPr="0047736E" w:rsidRDefault="0036682E" w:rsidP="0036682E">
            <w:pPr>
              <w:widowControl/>
              <w:snapToGrid w:val="0"/>
              <w:jc w:val="left"/>
              <w:rPr>
                <w:rFonts w:ascii="ＭＳ ゴシック" w:eastAsia="ＭＳ ゴシック" w:hAnsi="ＭＳ ゴシック"/>
                <w:sz w:val="28"/>
                <w:szCs w:val="28"/>
                <w:u w:val="single"/>
              </w:rPr>
            </w:pPr>
            <w:r w:rsidRPr="001705C3">
              <w:rPr>
                <w:rFonts w:ascii="ＭＳ ゴシック" w:eastAsia="ＭＳ ゴシック" w:hAnsi="ＭＳ ゴシック" w:hint="eastAsia"/>
                <w:sz w:val="28"/>
                <w:szCs w:val="28"/>
              </w:rPr>
              <w:t xml:space="preserve">　</w:t>
            </w:r>
            <w:r w:rsidRPr="0047736E">
              <w:rPr>
                <w:rFonts w:ascii="ＭＳ ゴシック" w:eastAsia="ＭＳ ゴシック" w:hAnsi="ＭＳ ゴシック" w:hint="eastAsia"/>
                <w:sz w:val="28"/>
                <w:szCs w:val="28"/>
                <w:u w:val="single"/>
              </w:rPr>
              <w:t>電話</w:t>
            </w:r>
            <w:r w:rsidR="004C4695">
              <w:rPr>
                <w:rFonts w:ascii="ＭＳ ゴシック" w:eastAsia="ＭＳ ゴシック" w:hAnsi="ＭＳ ゴシック" w:hint="eastAsia"/>
                <w:sz w:val="28"/>
                <w:szCs w:val="28"/>
                <w:u w:val="single"/>
              </w:rPr>
              <w:t>：</w:t>
            </w:r>
            <w:r w:rsidRPr="0047736E">
              <w:rPr>
                <w:rFonts w:ascii="ＭＳ ゴシック" w:eastAsia="ＭＳ ゴシック" w:hAnsi="ＭＳ ゴシック" w:hint="eastAsia"/>
                <w:sz w:val="28"/>
                <w:szCs w:val="28"/>
                <w:u w:val="single"/>
              </w:rPr>
              <w:t>０４９－２９</w:t>
            </w:r>
            <w:r w:rsidR="001705C3" w:rsidRPr="0047736E">
              <w:rPr>
                <w:rFonts w:ascii="ＭＳ ゴシック" w:eastAsia="ＭＳ ゴシック" w:hAnsi="ＭＳ ゴシック" w:hint="eastAsia"/>
                <w:sz w:val="28"/>
                <w:szCs w:val="28"/>
                <w:u w:val="single"/>
              </w:rPr>
              <w:t>５</w:t>
            </w:r>
            <w:r w:rsidRPr="0047736E">
              <w:rPr>
                <w:rFonts w:ascii="ＭＳ ゴシック" w:eastAsia="ＭＳ ゴシック" w:hAnsi="ＭＳ ゴシック" w:hint="eastAsia"/>
                <w:sz w:val="28"/>
                <w:szCs w:val="28"/>
                <w:u w:val="single"/>
              </w:rPr>
              <w:t>－２１１２（代表）</w:t>
            </w:r>
            <w:r w:rsidR="004C4695">
              <w:rPr>
                <w:rFonts w:ascii="ＭＳ ゴシック" w:eastAsia="ＭＳ ゴシック" w:hAnsi="ＭＳ ゴシック" w:hint="eastAsia"/>
                <w:sz w:val="28"/>
                <w:szCs w:val="28"/>
                <w:u w:val="single"/>
              </w:rPr>
              <w:t xml:space="preserve">　</w:t>
            </w:r>
            <w:r w:rsidRPr="0047736E">
              <w:rPr>
                <w:rFonts w:ascii="ＭＳ ゴシック" w:eastAsia="ＭＳ ゴシック" w:hAnsi="ＭＳ ゴシック" w:hint="eastAsia"/>
                <w:sz w:val="28"/>
                <w:szCs w:val="28"/>
                <w:u w:val="single"/>
              </w:rPr>
              <w:t>内線１５８</w:t>
            </w:r>
            <w:r w:rsidR="004A01AF">
              <w:rPr>
                <w:rFonts w:ascii="ＭＳ ゴシック" w:eastAsia="ＭＳ ゴシック" w:hAnsi="ＭＳ ゴシック" w:hint="eastAsia"/>
                <w:sz w:val="28"/>
                <w:szCs w:val="28"/>
                <w:u w:val="single"/>
              </w:rPr>
              <w:t>、１５９</w:t>
            </w:r>
          </w:p>
          <w:p w14:paraId="6B4BBB53" w14:textId="1830BB1D" w:rsidR="001705C3" w:rsidRPr="004C4695" w:rsidRDefault="0036682E" w:rsidP="001705C3">
            <w:pPr>
              <w:widowControl/>
              <w:snapToGrid w:val="0"/>
              <w:jc w:val="left"/>
              <w:rPr>
                <w:rFonts w:ascii="ＭＳ ゴシック" w:eastAsia="ＭＳ ゴシック" w:hAnsi="ＭＳ ゴシック"/>
                <w:sz w:val="28"/>
                <w:szCs w:val="28"/>
                <w:u w:val="single"/>
              </w:rPr>
            </w:pPr>
            <w:r w:rsidRPr="001705C3">
              <w:rPr>
                <w:rFonts w:ascii="ＭＳ ゴシック" w:eastAsia="ＭＳ ゴシック" w:hAnsi="ＭＳ ゴシック" w:hint="eastAsia"/>
                <w:sz w:val="28"/>
                <w:szCs w:val="28"/>
              </w:rPr>
              <w:t xml:space="preserve">　</w:t>
            </w:r>
            <w:r w:rsidRPr="004C4695">
              <w:rPr>
                <w:rFonts w:ascii="ＭＳ ゴシック" w:eastAsia="ＭＳ ゴシック" w:hAnsi="ＭＳ ゴシック" w:hint="eastAsia"/>
                <w:sz w:val="28"/>
                <w:szCs w:val="28"/>
              </w:rPr>
              <w:t>メールアドレス</w:t>
            </w:r>
            <w:r w:rsidR="004C4695">
              <w:rPr>
                <w:rFonts w:ascii="ＭＳ ゴシック" w:eastAsia="ＭＳ ゴシック" w:hAnsi="ＭＳ ゴシック" w:hint="eastAsia"/>
                <w:sz w:val="28"/>
                <w:szCs w:val="28"/>
              </w:rPr>
              <w:t>：</w:t>
            </w:r>
            <w:hyperlink r:id="rId7" w:history="1">
              <w:r w:rsidR="001705C3" w:rsidRPr="004C4695">
                <w:rPr>
                  <w:rStyle w:val="a8"/>
                  <w:rFonts w:ascii="ＭＳ ゴシック" w:eastAsia="ＭＳ ゴシック" w:hAnsi="ＭＳ ゴシック" w:hint="eastAsia"/>
                  <w:sz w:val="28"/>
                  <w:szCs w:val="28"/>
                </w:rPr>
                <w:t>mati@town.moroyama.lg.jp</w:t>
              </w:r>
            </w:hyperlink>
          </w:p>
          <w:p w14:paraId="23056B6F" w14:textId="70C8018F" w:rsidR="001705C3" w:rsidRPr="004C4695" w:rsidRDefault="001705C3" w:rsidP="001705C3">
            <w:pPr>
              <w:widowControl/>
              <w:snapToGrid w:val="0"/>
              <w:jc w:val="left"/>
              <w:rPr>
                <w:rFonts w:ascii="ＭＳ ゴシック" w:eastAsia="ＭＳ ゴシック" w:hAnsi="ＭＳ ゴシック"/>
                <w:sz w:val="28"/>
                <w:szCs w:val="28"/>
              </w:rPr>
            </w:pPr>
            <w:r w:rsidRPr="004C4695">
              <w:rPr>
                <w:rFonts w:ascii="ＭＳ ゴシック" w:eastAsia="ＭＳ ゴシック" w:hAnsi="ＭＳ ゴシック" w:hint="eastAsia"/>
                <w:sz w:val="28"/>
                <w:szCs w:val="28"/>
              </w:rPr>
              <w:t xml:space="preserve">　ホームページ</w:t>
            </w:r>
            <w:r w:rsidR="004C4695">
              <w:rPr>
                <w:rFonts w:ascii="ＭＳ ゴシック" w:eastAsia="ＭＳ ゴシック" w:hAnsi="ＭＳ ゴシック" w:hint="eastAsia"/>
                <w:sz w:val="28"/>
                <w:szCs w:val="28"/>
              </w:rPr>
              <w:t xml:space="preserve">　</w:t>
            </w:r>
            <w:r w:rsidR="006C4DCF" w:rsidRPr="004C4695">
              <w:rPr>
                <w:rFonts w:ascii="ＭＳ ゴシック" w:eastAsia="ＭＳ ゴシック" w:hAnsi="ＭＳ ゴシック" w:hint="eastAsia"/>
                <w:sz w:val="28"/>
                <w:szCs w:val="28"/>
              </w:rPr>
              <w:t>：「毛呂山町　開発建築」で検索か以下のＵＲＬ</w:t>
            </w:r>
          </w:p>
          <w:p w14:paraId="4A2FFE24" w14:textId="0D66277C" w:rsidR="0036682E" w:rsidRPr="000E58B2" w:rsidRDefault="009F53FA" w:rsidP="001705C3">
            <w:pPr>
              <w:widowControl/>
              <w:snapToGrid w:val="0"/>
              <w:jc w:val="left"/>
              <w:rPr>
                <w:rFonts w:ascii="ＭＳ ゴシック" w:eastAsia="ＭＳ ゴシック" w:hAnsi="ＭＳ ゴシック"/>
                <w:sz w:val="20"/>
                <w:szCs w:val="20"/>
              </w:rPr>
            </w:pPr>
            <w:hyperlink r:id="rId8" w:history="1">
              <w:r w:rsidR="001705C3" w:rsidRPr="000E58B2">
                <w:rPr>
                  <w:rStyle w:val="a8"/>
                  <w:rFonts w:ascii="ＭＳ ゴシック" w:eastAsia="ＭＳ ゴシック" w:hAnsi="ＭＳ ゴシック" w:hint="eastAsia"/>
                  <w:sz w:val="20"/>
                  <w:szCs w:val="20"/>
                </w:rPr>
                <w:t>h</w:t>
              </w:r>
              <w:r w:rsidR="001705C3" w:rsidRPr="000E58B2">
                <w:rPr>
                  <w:rStyle w:val="a8"/>
                  <w:rFonts w:ascii="ＭＳ ゴシック" w:eastAsia="ＭＳ ゴシック" w:hAnsi="ＭＳ ゴシック"/>
                  <w:sz w:val="20"/>
                  <w:szCs w:val="20"/>
                </w:rPr>
                <w:t>ttps://www.town.moroyama.saitama.jp/soshikikarasagasu/machizukuriseibika/kenchiku/index.html</w:t>
              </w:r>
            </w:hyperlink>
          </w:p>
        </w:tc>
      </w:tr>
    </w:tbl>
    <w:p w14:paraId="68883137" w14:textId="3AB07F19" w:rsidR="00865188" w:rsidRPr="000E58B2" w:rsidRDefault="00064C1F" w:rsidP="00064C1F">
      <w:pPr>
        <w:widowControl/>
        <w:snapToGrid w:val="0"/>
        <w:jc w:val="left"/>
        <w:rPr>
          <w:rFonts w:ascii="ＭＳ 明朝" w:eastAsia="ＭＳ 明朝" w:hAnsi="ＭＳ 明朝"/>
          <w:sz w:val="24"/>
          <w:szCs w:val="24"/>
        </w:rPr>
      </w:pPr>
      <w:r w:rsidRPr="00064C1F">
        <w:rPr>
          <w:rFonts w:ascii="ＭＳ ゴシック" w:eastAsia="ＭＳ ゴシック" w:hAnsi="ＭＳ ゴシック" w:hint="eastAsia"/>
          <w:sz w:val="28"/>
          <w:szCs w:val="28"/>
        </w:rPr>
        <w:t xml:space="preserve">　</w:t>
      </w:r>
      <w:r w:rsidRPr="000E58B2">
        <w:rPr>
          <w:rFonts w:ascii="ＭＳ 明朝" w:eastAsia="ＭＳ 明朝" w:hAnsi="ＭＳ 明朝" w:hint="eastAsia"/>
          <w:sz w:val="24"/>
          <w:szCs w:val="24"/>
        </w:rPr>
        <w:t>建築に</w:t>
      </w:r>
      <w:r w:rsidR="004C4695" w:rsidRPr="000E58B2">
        <w:rPr>
          <w:rFonts w:ascii="ＭＳ 明朝" w:eastAsia="ＭＳ 明朝" w:hAnsi="ＭＳ 明朝" w:hint="eastAsia"/>
          <w:sz w:val="24"/>
          <w:szCs w:val="24"/>
        </w:rPr>
        <w:t>関する</w:t>
      </w:r>
      <w:r w:rsidRPr="000E58B2">
        <w:rPr>
          <w:rFonts w:ascii="ＭＳ 明朝" w:eastAsia="ＭＳ 明朝" w:hAnsi="ＭＳ 明朝" w:hint="eastAsia"/>
          <w:sz w:val="24"/>
          <w:szCs w:val="24"/>
        </w:rPr>
        <w:t>都市計画法の規制（開発許可等）のご相談は、相談地の公図・登記事項証明など判断に必要となる資料を添付して相談票を提出していただき、</w:t>
      </w:r>
      <w:r w:rsidR="001705C3" w:rsidRPr="000E58B2">
        <w:rPr>
          <w:rFonts w:ascii="ＭＳ 明朝" w:eastAsia="ＭＳ 明朝" w:hAnsi="ＭＳ 明朝" w:hint="eastAsia"/>
          <w:sz w:val="24"/>
          <w:szCs w:val="24"/>
        </w:rPr>
        <w:t>資料や現地等の確認により</w:t>
      </w:r>
      <w:r w:rsidRPr="000E58B2">
        <w:rPr>
          <w:rFonts w:ascii="ＭＳ 明朝" w:eastAsia="ＭＳ 明朝" w:hAnsi="ＭＳ 明朝" w:hint="eastAsia"/>
          <w:sz w:val="24"/>
          <w:szCs w:val="24"/>
        </w:rPr>
        <w:t>可否や手続きを検討して回答</w:t>
      </w:r>
      <w:r w:rsidR="004C4695" w:rsidRPr="000E58B2">
        <w:rPr>
          <w:rFonts w:ascii="ＭＳ 明朝" w:eastAsia="ＭＳ 明朝" w:hAnsi="ＭＳ 明朝" w:hint="eastAsia"/>
          <w:sz w:val="24"/>
          <w:szCs w:val="24"/>
        </w:rPr>
        <w:t>し</w:t>
      </w:r>
      <w:r w:rsidRPr="000E58B2">
        <w:rPr>
          <w:rFonts w:ascii="ＭＳ 明朝" w:eastAsia="ＭＳ 明朝" w:hAnsi="ＭＳ 明朝" w:hint="eastAsia"/>
          <w:sz w:val="24"/>
          <w:szCs w:val="24"/>
        </w:rPr>
        <w:t>ます。</w:t>
      </w:r>
    </w:p>
    <w:p w14:paraId="726AB44F" w14:textId="5866F9A4" w:rsidR="00064C1F" w:rsidRPr="000E58B2" w:rsidRDefault="00865188" w:rsidP="00E0723F">
      <w:pPr>
        <w:widowControl/>
        <w:snapToGrid w:val="0"/>
        <w:ind w:firstLineChars="100" w:firstLine="223"/>
        <w:jc w:val="left"/>
        <w:rPr>
          <w:rFonts w:ascii="ＭＳ 明朝" w:eastAsia="ＭＳ 明朝" w:hAnsi="ＭＳ 明朝"/>
          <w:sz w:val="24"/>
          <w:szCs w:val="24"/>
        </w:rPr>
      </w:pPr>
      <w:r w:rsidRPr="000E58B2">
        <w:rPr>
          <w:rFonts w:ascii="ＭＳ 明朝" w:eastAsia="ＭＳ 明朝" w:hAnsi="ＭＳ 明朝" w:hint="eastAsia"/>
          <w:sz w:val="24"/>
          <w:szCs w:val="24"/>
        </w:rPr>
        <w:t>窓口での</w:t>
      </w:r>
      <w:r w:rsidR="009F53FA">
        <w:rPr>
          <w:rFonts w:ascii="ＭＳ 明朝" w:eastAsia="ＭＳ 明朝" w:hAnsi="ＭＳ 明朝" w:hint="eastAsia"/>
          <w:sz w:val="24"/>
          <w:szCs w:val="24"/>
        </w:rPr>
        <w:t>受付</w:t>
      </w:r>
      <w:bookmarkStart w:id="0" w:name="_GoBack"/>
      <w:bookmarkEnd w:id="0"/>
      <w:r w:rsidR="00E0723F">
        <w:rPr>
          <w:rFonts w:ascii="ＭＳ 明朝" w:eastAsia="ＭＳ 明朝" w:hAnsi="ＭＳ 明朝" w:hint="eastAsia"/>
          <w:sz w:val="24"/>
          <w:szCs w:val="24"/>
        </w:rPr>
        <w:t>（役場開庁日の９時～１２時、１３時～１７時）</w:t>
      </w:r>
      <w:r w:rsidRPr="000E58B2">
        <w:rPr>
          <w:rFonts w:ascii="ＭＳ 明朝" w:eastAsia="ＭＳ 明朝" w:hAnsi="ＭＳ 明朝" w:hint="eastAsia"/>
          <w:sz w:val="24"/>
          <w:szCs w:val="24"/>
        </w:rPr>
        <w:t>を原則としますが、</w:t>
      </w:r>
      <w:r w:rsidR="004A01AF" w:rsidRPr="004A01AF">
        <w:rPr>
          <w:rFonts w:ascii="ＭＳ 明朝" w:eastAsia="ＭＳ 明朝" w:hAnsi="ＭＳ 明朝"/>
          <w:sz w:val="24"/>
          <w:szCs w:val="24"/>
        </w:rPr>
        <w:t>来庁が困難な場合は、相談票と資料のメール</w:t>
      </w:r>
      <w:r w:rsidR="004A01AF">
        <w:rPr>
          <w:rFonts w:ascii="ＭＳ 明朝" w:eastAsia="ＭＳ 明朝" w:hAnsi="ＭＳ 明朝" w:hint="eastAsia"/>
          <w:sz w:val="24"/>
          <w:szCs w:val="24"/>
        </w:rPr>
        <w:t>送付等</w:t>
      </w:r>
      <w:r w:rsidR="004A01AF" w:rsidRPr="004A01AF">
        <w:rPr>
          <w:rFonts w:ascii="ＭＳ 明朝" w:eastAsia="ＭＳ 明朝" w:hAnsi="ＭＳ 明朝"/>
          <w:sz w:val="24"/>
          <w:szCs w:val="24"/>
        </w:rPr>
        <w:t>でも</w:t>
      </w:r>
      <w:r w:rsidR="004A01AF">
        <w:rPr>
          <w:rFonts w:ascii="ＭＳ 明朝" w:eastAsia="ＭＳ 明朝" w:hAnsi="ＭＳ 明朝" w:hint="eastAsia"/>
          <w:sz w:val="24"/>
          <w:szCs w:val="24"/>
        </w:rPr>
        <w:t>受付</w:t>
      </w:r>
      <w:r w:rsidR="004A01AF" w:rsidRPr="004A01AF">
        <w:rPr>
          <w:rFonts w:ascii="ＭＳ 明朝" w:eastAsia="ＭＳ 明朝" w:hAnsi="ＭＳ 明朝"/>
          <w:sz w:val="24"/>
          <w:szCs w:val="24"/>
        </w:rPr>
        <w:t>可能です（</w:t>
      </w:r>
      <w:r w:rsidR="004A01AF">
        <w:rPr>
          <w:rFonts w:ascii="ＭＳ 明朝" w:eastAsia="ＭＳ 明朝" w:hAnsi="ＭＳ 明朝" w:hint="eastAsia"/>
          <w:sz w:val="24"/>
          <w:szCs w:val="24"/>
        </w:rPr>
        <w:t>要</w:t>
      </w:r>
      <w:r w:rsidR="004A01AF" w:rsidRPr="004A01AF">
        <w:rPr>
          <w:rFonts w:ascii="ＭＳ 明朝" w:eastAsia="ＭＳ 明朝" w:hAnsi="ＭＳ 明朝"/>
          <w:sz w:val="24"/>
          <w:szCs w:val="24"/>
        </w:rPr>
        <w:t>事前相談）。</w:t>
      </w:r>
    </w:p>
    <w:p w14:paraId="0431B3E0" w14:textId="3F5EE6DA" w:rsidR="004C4695" w:rsidRPr="000E58B2" w:rsidRDefault="004C4695" w:rsidP="00865188">
      <w:pPr>
        <w:widowControl/>
        <w:snapToGrid w:val="0"/>
        <w:ind w:firstLineChars="100" w:firstLine="223"/>
        <w:jc w:val="left"/>
        <w:rPr>
          <w:rFonts w:ascii="ＭＳ 明朝" w:eastAsia="ＭＳ 明朝" w:hAnsi="ＭＳ 明朝"/>
          <w:sz w:val="24"/>
          <w:szCs w:val="24"/>
        </w:rPr>
      </w:pPr>
      <w:r w:rsidRPr="000E58B2">
        <w:rPr>
          <w:rFonts w:ascii="ＭＳ 明朝" w:eastAsia="ＭＳ 明朝" w:hAnsi="ＭＳ 明朝" w:hint="eastAsia"/>
          <w:sz w:val="24"/>
          <w:szCs w:val="24"/>
        </w:rPr>
        <w:t>また、用途地域・形態規制・都市計画・地区計画等の土地調査、町道の道路幅員等の確認はまちづくり整備課の各係でお答えいたします。</w:t>
      </w:r>
    </w:p>
    <w:p w14:paraId="46D89325" w14:textId="684B34CD" w:rsidR="004C4695" w:rsidRPr="000E58B2" w:rsidRDefault="004C4695" w:rsidP="00865188">
      <w:pPr>
        <w:widowControl/>
        <w:snapToGrid w:val="0"/>
        <w:ind w:firstLineChars="100" w:firstLine="223"/>
        <w:jc w:val="left"/>
        <w:rPr>
          <w:rFonts w:ascii="ＭＳ 明朝" w:eastAsia="ＭＳ 明朝" w:hAnsi="ＭＳ 明朝"/>
          <w:sz w:val="24"/>
          <w:szCs w:val="24"/>
        </w:rPr>
      </w:pPr>
      <w:r w:rsidRPr="000E58B2">
        <w:rPr>
          <w:rFonts w:ascii="ＭＳ 明朝" w:eastAsia="ＭＳ 明朝" w:hAnsi="ＭＳ 明朝" w:hint="eastAsia"/>
          <w:sz w:val="24"/>
          <w:szCs w:val="24"/>
        </w:rPr>
        <w:t>建築基準法上の道路の取扱いや建築確認・道路位置指定等については全て県の所管となりますが、町が保有する情報を提供し県にスムーズに相談できるようにします。</w:t>
      </w:r>
    </w:p>
    <w:p w14:paraId="1C13A876" w14:textId="77777777" w:rsidR="001705C3" w:rsidRPr="004C4695" w:rsidRDefault="001705C3" w:rsidP="00064C1F">
      <w:pPr>
        <w:widowControl/>
        <w:snapToGrid w:val="0"/>
        <w:jc w:val="left"/>
        <w:rPr>
          <w:rFonts w:ascii="ＭＳ 明朝" w:eastAsia="ＭＳ 明朝" w:hAnsi="ＭＳ 明朝"/>
          <w:sz w:val="28"/>
          <w:szCs w:val="28"/>
        </w:rPr>
      </w:pPr>
    </w:p>
    <w:p w14:paraId="2C14F68E" w14:textId="77777777" w:rsidR="0036682E" w:rsidRPr="007E13B4" w:rsidRDefault="0036682E" w:rsidP="00064C1F">
      <w:pPr>
        <w:widowControl/>
        <w:snapToGrid w:val="0"/>
        <w:jc w:val="left"/>
        <w:rPr>
          <w:rFonts w:ascii="ＭＳ 明朝" w:eastAsia="ＭＳ 明朝" w:hAnsi="ＭＳ 明朝"/>
          <w:sz w:val="28"/>
          <w:szCs w:val="28"/>
        </w:rPr>
      </w:pPr>
      <w:r w:rsidRPr="007E13B4">
        <w:rPr>
          <w:rFonts w:ascii="ＭＳ 明朝" w:eastAsia="ＭＳ 明朝" w:hAnsi="ＭＳ 明朝" w:hint="eastAsia"/>
          <w:sz w:val="28"/>
          <w:szCs w:val="28"/>
        </w:rPr>
        <w:t>●相談資料（写しで可）の例</w:t>
      </w:r>
    </w:p>
    <w:p w14:paraId="4357E370" w14:textId="2CB8FFB0" w:rsidR="0036682E" w:rsidRPr="007E13B4" w:rsidRDefault="004C4695" w:rsidP="0036682E">
      <w:pPr>
        <w:widowControl/>
        <w:snapToGrid w:val="0"/>
        <w:ind w:firstLineChars="100" w:firstLine="263"/>
        <w:jc w:val="left"/>
        <w:rPr>
          <w:rFonts w:ascii="ＭＳ 明朝" w:eastAsia="ＭＳ 明朝" w:hAnsi="ＭＳ 明朝"/>
          <w:sz w:val="28"/>
          <w:szCs w:val="28"/>
        </w:rPr>
      </w:pPr>
      <w:r>
        <w:rPr>
          <w:rFonts w:ascii="ＭＳ 明朝" w:eastAsia="ＭＳ 明朝" w:hAnsi="ＭＳ 明朝" w:hint="eastAsia"/>
          <w:sz w:val="28"/>
          <w:szCs w:val="28"/>
        </w:rPr>
        <w:t>相談内容によりますので、</w:t>
      </w:r>
      <w:r w:rsidR="0036682E" w:rsidRPr="007E13B4">
        <w:rPr>
          <w:rFonts w:ascii="ＭＳ 明朝" w:eastAsia="ＭＳ 明朝" w:hAnsi="ＭＳ 明朝" w:hint="eastAsia"/>
          <w:sz w:val="28"/>
          <w:szCs w:val="28"/>
        </w:rPr>
        <w:t>詳細は窓口</w:t>
      </w:r>
      <w:r w:rsidR="00865188" w:rsidRPr="007E13B4">
        <w:rPr>
          <w:rFonts w:ascii="ＭＳ 明朝" w:eastAsia="ＭＳ 明朝" w:hAnsi="ＭＳ 明朝" w:hint="eastAsia"/>
          <w:sz w:val="28"/>
          <w:szCs w:val="28"/>
        </w:rPr>
        <w:t>や電話</w:t>
      </w:r>
      <w:r w:rsidR="0036682E" w:rsidRPr="007E13B4">
        <w:rPr>
          <w:rFonts w:ascii="ＭＳ 明朝" w:eastAsia="ＭＳ 明朝" w:hAnsi="ＭＳ 明朝" w:hint="eastAsia"/>
          <w:sz w:val="28"/>
          <w:szCs w:val="28"/>
        </w:rPr>
        <w:t>でお問い合わせください。</w:t>
      </w:r>
    </w:p>
    <w:p w14:paraId="31394247" w14:textId="690A7DBE" w:rsidR="000E58B2" w:rsidRPr="007E13B4" w:rsidRDefault="000E58B2" w:rsidP="000E58B2">
      <w:pPr>
        <w:widowControl/>
        <w:snapToGrid w:val="0"/>
        <w:ind w:firstLineChars="100" w:firstLine="263"/>
        <w:jc w:val="left"/>
        <w:rPr>
          <w:rFonts w:ascii="ＭＳ 明朝" w:eastAsia="ＭＳ 明朝" w:hAnsi="ＭＳ 明朝"/>
          <w:sz w:val="28"/>
          <w:szCs w:val="28"/>
        </w:rPr>
      </w:pPr>
      <w:r w:rsidRPr="007E13B4">
        <w:rPr>
          <w:rFonts w:ascii="ＭＳ 明朝" w:eastAsia="ＭＳ 明朝" w:hAnsi="ＭＳ 明朝" w:hint="eastAsia"/>
          <w:sz w:val="28"/>
          <w:szCs w:val="28"/>
        </w:rPr>
        <w:t xml:space="preserve">□案内図（住宅地図等）　　</w:t>
      </w:r>
      <w:r w:rsidR="00E0723F">
        <w:rPr>
          <w:rFonts w:ascii="ＭＳ 明朝" w:eastAsia="ＭＳ 明朝" w:hAnsi="ＭＳ 明朝" w:hint="eastAsia"/>
          <w:sz w:val="28"/>
          <w:szCs w:val="28"/>
        </w:rPr>
        <w:t xml:space="preserve">　</w:t>
      </w:r>
      <w:r w:rsidRPr="007E13B4">
        <w:rPr>
          <w:rFonts w:ascii="ＭＳ 明朝" w:eastAsia="ＭＳ 明朝" w:hAnsi="ＭＳ 明朝" w:hint="eastAsia"/>
          <w:sz w:val="28"/>
          <w:szCs w:val="28"/>
        </w:rPr>
        <w:t>□土地利用計画図</w:t>
      </w:r>
      <w:r w:rsidR="00E0723F">
        <w:rPr>
          <w:rFonts w:ascii="ＭＳ 明朝" w:eastAsia="ＭＳ 明朝" w:hAnsi="ＭＳ 明朝" w:hint="eastAsia"/>
          <w:sz w:val="28"/>
          <w:szCs w:val="28"/>
        </w:rPr>
        <w:t xml:space="preserve">　</w:t>
      </w:r>
      <w:r w:rsidRPr="007E13B4">
        <w:rPr>
          <w:rFonts w:ascii="ＭＳ 明朝" w:eastAsia="ＭＳ 明朝" w:hAnsi="ＭＳ 明朝" w:hint="eastAsia"/>
          <w:sz w:val="28"/>
          <w:szCs w:val="28"/>
        </w:rPr>
        <w:t xml:space="preserve">　　□現況図</w:t>
      </w:r>
    </w:p>
    <w:p w14:paraId="1EA0192D" w14:textId="6F3F436C" w:rsidR="0036682E" w:rsidRPr="007E13B4" w:rsidRDefault="007E13B4" w:rsidP="0036682E">
      <w:pPr>
        <w:widowControl/>
        <w:snapToGrid w:val="0"/>
        <w:ind w:firstLineChars="100" w:firstLine="263"/>
        <w:jc w:val="left"/>
        <w:rPr>
          <w:rFonts w:ascii="ＭＳ 明朝" w:eastAsia="ＭＳ 明朝" w:hAnsi="ＭＳ 明朝"/>
          <w:sz w:val="28"/>
          <w:szCs w:val="28"/>
        </w:rPr>
      </w:pPr>
      <w:r w:rsidRPr="007E13B4">
        <w:rPr>
          <w:rFonts w:ascii="ＭＳ 明朝" w:eastAsia="ＭＳ 明朝" w:hAnsi="ＭＳ 明朝" w:hint="eastAsia"/>
          <w:sz w:val="28"/>
          <w:szCs w:val="28"/>
        </w:rPr>
        <w:t>□土地登記事項証明</w:t>
      </w:r>
      <w:r>
        <w:rPr>
          <w:rFonts w:ascii="ＭＳ 明朝" w:eastAsia="ＭＳ 明朝" w:hAnsi="ＭＳ 明朝" w:hint="eastAsia"/>
          <w:sz w:val="28"/>
          <w:szCs w:val="28"/>
        </w:rPr>
        <w:t xml:space="preserve">　　　　</w:t>
      </w:r>
      <w:r w:rsidR="00E0723F">
        <w:rPr>
          <w:rFonts w:ascii="ＭＳ 明朝" w:eastAsia="ＭＳ 明朝" w:hAnsi="ＭＳ 明朝" w:hint="eastAsia"/>
          <w:sz w:val="28"/>
          <w:szCs w:val="28"/>
        </w:rPr>
        <w:t xml:space="preserve">　</w:t>
      </w:r>
      <w:r w:rsidR="0036682E" w:rsidRPr="007E13B4">
        <w:rPr>
          <w:rFonts w:ascii="ＭＳ 明朝" w:eastAsia="ＭＳ 明朝" w:hAnsi="ＭＳ 明朝" w:hint="eastAsia"/>
          <w:sz w:val="28"/>
          <w:szCs w:val="28"/>
        </w:rPr>
        <w:t xml:space="preserve">□公図　</w:t>
      </w:r>
    </w:p>
    <w:p w14:paraId="3533F4AC" w14:textId="1B98DFF1" w:rsidR="0036682E" w:rsidRPr="007E13B4" w:rsidRDefault="0036682E" w:rsidP="007E13B4">
      <w:pPr>
        <w:widowControl/>
        <w:snapToGrid w:val="0"/>
        <w:ind w:firstLineChars="100" w:firstLine="263"/>
        <w:jc w:val="left"/>
        <w:rPr>
          <w:rFonts w:ascii="ＭＳ 明朝" w:eastAsia="ＭＳ 明朝" w:hAnsi="ＭＳ 明朝"/>
          <w:sz w:val="28"/>
          <w:szCs w:val="28"/>
        </w:rPr>
      </w:pPr>
      <w:r w:rsidRPr="007E13B4">
        <w:rPr>
          <w:rFonts w:ascii="ＭＳ 明朝" w:eastAsia="ＭＳ 明朝" w:hAnsi="ＭＳ 明朝" w:hint="eastAsia"/>
          <w:sz w:val="28"/>
          <w:szCs w:val="28"/>
        </w:rPr>
        <w:t>□建物登記事項証明</w:t>
      </w:r>
      <w:r w:rsidR="00E0723F">
        <w:rPr>
          <w:rFonts w:ascii="ＭＳ 明朝" w:eastAsia="ＭＳ 明朝" w:hAnsi="ＭＳ 明朝" w:hint="eastAsia"/>
          <w:sz w:val="28"/>
          <w:szCs w:val="28"/>
        </w:rPr>
        <w:t>又は</w:t>
      </w:r>
      <w:r w:rsidRPr="007E13B4">
        <w:rPr>
          <w:rFonts w:ascii="ＭＳ 明朝" w:eastAsia="ＭＳ 明朝" w:hAnsi="ＭＳ 明朝" w:hint="eastAsia"/>
          <w:sz w:val="28"/>
          <w:szCs w:val="28"/>
        </w:rPr>
        <w:t>課税台帳登録証明</w:t>
      </w:r>
      <w:r w:rsidR="007E13B4">
        <w:rPr>
          <w:rFonts w:ascii="ＭＳ 明朝" w:eastAsia="ＭＳ 明朝" w:hAnsi="ＭＳ 明朝" w:hint="eastAsia"/>
          <w:sz w:val="28"/>
          <w:szCs w:val="28"/>
        </w:rPr>
        <w:t>（建築年・</w:t>
      </w:r>
      <w:r w:rsidR="00027E68">
        <w:rPr>
          <w:rFonts w:ascii="ＭＳ 明朝" w:eastAsia="ＭＳ 明朝" w:hAnsi="ＭＳ 明朝" w:hint="eastAsia"/>
          <w:sz w:val="28"/>
          <w:szCs w:val="28"/>
        </w:rPr>
        <w:t>建物</w:t>
      </w:r>
      <w:r w:rsidR="007E13B4">
        <w:rPr>
          <w:rFonts w:ascii="ＭＳ 明朝" w:eastAsia="ＭＳ 明朝" w:hAnsi="ＭＳ 明朝" w:hint="eastAsia"/>
          <w:sz w:val="28"/>
          <w:szCs w:val="28"/>
        </w:rPr>
        <w:t>用途記載）</w:t>
      </w:r>
    </w:p>
    <w:p w14:paraId="005FAF3B" w14:textId="20EAD8CA" w:rsidR="0036682E" w:rsidRPr="007E13B4" w:rsidRDefault="0036682E" w:rsidP="0036682E">
      <w:pPr>
        <w:widowControl/>
        <w:snapToGrid w:val="0"/>
        <w:ind w:firstLineChars="100" w:firstLine="263"/>
        <w:jc w:val="left"/>
        <w:rPr>
          <w:rFonts w:ascii="ＭＳ 明朝" w:eastAsia="ＭＳ 明朝" w:hAnsi="ＭＳ 明朝"/>
          <w:sz w:val="28"/>
          <w:szCs w:val="28"/>
        </w:rPr>
      </w:pPr>
      <w:r w:rsidRPr="007E13B4">
        <w:rPr>
          <w:rFonts w:ascii="ＭＳ 明朝" w:eastAsia="ＭＳ 明朝" w:hAnsi="ＭＳ 明朝" w:hint="eastAsia"/>
          <w:sz w:val="28"/>
          <w:szCs w:val="28"/>
        </w:rPr>
        <w:t>□過去の開発許可・建築確認等の手続きが分かる書類</w:t>
      </w:r>
    </w:p>
    <w:p w14:paraId="3DCB8A34" w14:textId="237FA1F5" w:rsidR="0036682E" w:rsidRPr="007E13B4" w:rsidRDefault="0036682E" w:rsidP="0036682E">
      <w:pPr>
        <w:widowControl/>
        <w:snapToGrid w:val="0"/>
        <w:ind w:firstLineChars="100" w:firstLine="263"/>
        <w:jc w:val="left"/>
        <w:rPr>
          <w:rFonts w:ascii="ＭＳ 明朝" w:eastAsia="ＭＳ 明朝" w:hAnsi="ＭＳ 明朝"/>
          <w:sz w:val="28"/>
          <w:szCs w:val="28"/>
        </w:rPr>
      </w:pPr>
      <w:r w:rsidRPr="007E13B4">
        <w:rPr>
          <w:rFonts w:ascii="ＭＳ 明朝" w:eastAsia="ＭＳ 明朝" w:hAnsi="ＭＳ 明朝" w:hint="eastAsia"/>
          <w:sz w:val="28"/>
          <w:szCs w:val="28"/>
        </w:rPr>
        <w:t>□住民票・戸籍謄本（条例5条1項2号</w:t>
      </w:r>
      <w:r w:rsidR="008C05CA">
        <w:rPr>
          <w:rFonts w:ascii="ＭＳ 明朝" w:eastAsia="ＭＳ 明朝" w:hAnsi="ＭＳ 明朝" w:hint="eastAsia"/>
          <w:sz w:val="28"/>
          <w:szCs w:val="28"/>
        </w:rPr>
        <w:t>(いわゆる分家)</w:t>
      </w:r>
      <w:r w:rsidRPr="007E13B4">
        <w:rPr>
          <w:rFonts w:ascii="ＭＳ 明朝" w:eastAsia="ＭＳ 明朝" w:hAnsi="ＭＳ 明朝" w:hint="eastAsia"/>
          <w:sz w:val="28"/>
          <w:szCs w:val="28"/>
        </w:rPr>
        <w:t>の場合等）</w:t>
      </w:r>
    </w:p>
    <w:p w14:paraId="2644C63B" w14:textId="085EAED8" w:rsidR="0036682E" w:rsidRPr="007E13B4" w:rsidRDefault="0036682E" w:rsidP="0036682E">
      <w:pPr>
        <w:widowControl/>
        <w:snapToGrid w:val="0"/>
        <w:ind w:firstLineChars="100" w:firstLine="263"/>
        <w:jc w:val="left"/>
        <w:rPr>
          <w:rFonts w:ascii="ＭＳ 明朝" w:eastAsia="ＭＳ 明朝" w:hAnsi="ＭＳ 明朝"/>
          <w:sz w:val="28"/>
          <w:szCs w:val="28"/>
        </w:rPr>
      </w:pPr>
      <w:r w:rsidRPr="007E13B4">
        <w:rPr>
          <w:rFonts w:ascii="ＭＳ 明朝" w:eastAsia="ＭＳ 明朝" w:hAnsi="ＭＳ 明朝" w:hint="eastAsia"/>
          <w:sz w:val="28"/>
          <w:szCs w:val="28"/>
        </w:rPr>
        <w:t>□適用除外</w:t>
      </w:r>
      <w:r w:rsidR="00865188" w:rsidRPr="007E13B4">
        <w:rPr>
          <w:rFonts w:ascii="ＭＳ 明朝" w:eastAsia="ＭＳ 明朝" w:hAnsi="ＭＳ 明朝" w:hint="eastAsia"/>
          <w:sz w:val="28"/>
          <w:szCs w:val="28"/>
        </w:rPr>
        <w:t>施設</w:t>
      </w:r>
      <w:r w:rsidRPr="007E13B4">
        <w:rPr>
          <w:rFonts w:ascii="ＭＳ 明朝" w:eastAsia="ＭＳ 明朝" w:hAnsi="ＭＳ 明朝" w:hint="eastAsia"/>
          <w:sz w:val="28"/>
          <w:szCs w:val="28"/>
        </w:rPr>
        <w:t>であることの分かる書類（農家証明・許認可等）</w:t>
      </w:r>
    </w:p>
    <w:p w14:paraId="029427A6" w14:textId="77777777" w:rsidR="00064C1F" w:rsidRPr="000E58B2" w:rsidRDefault="00064C1F" w:rsidP="00064C1F">
      <w:pPr>
        <w:widowControl/>
        <w:snapToGrid w:val="0"/>
        <w:jc w:val="left"/>
        <w:rPr>
          <w:rFonts w:ascii="ＭＳ 明朝" w:eastAsia="ＭＳ 明朝" w:hAnsi="ＭＳ 明朝"/>
          <w:sz w:val="28"/>
          <w:szCs w:val="28"/>
        </w:rPr>
      </w:pPr>
    </w:p>
    <w:p w14:paraId="08C1C2FB" w14:textId="2A1C57BF" w:rsidR="00064C1F" w:rsidRPr="00064C1F" w:rsidRDefault="00064C1F"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hint="eastAsia"/>
          <w:sz w:val="28"/>
          <w:szCs w:val="28"/>
        </w:rPr>
        <w:t>毛呂山町役場（毛呂山町中央２－１）</w:t>
      </w:r>
      <w:r w:rsidR="000E58B2">
        <w:rPr>
          <w:rFonts w:ascii="ＭＳ ゴシック" w:eastAsia="ＭＳ ゴシック" w:hAnsi="ＭＳ ゴシック" w:hint="eastAsia"/>
          <w:sz w:val="28"/>
          <w:szCs w:val="28"/>
        </w:rPr>
        <w:t>内　関係</w:t>
      </w:r>
      <w:r w:rsidR="00E3014C">
        <w:rPr>
          <w:rFonts w:ascii="ＭＳ ゴシック" w:eastAsia="ＭＳ ゴシック" w:hAnsi="ＭＳ ゴシック" w:hint="eastAsia"/>
          <w:sz w:val="28"/>
          <w:szCs w:val="28"/>
        </w:rPr>
        <w:t>窓口</w:t>
      </w:r>
    </w:p>
    <w:tbl>
      <w:tblPr>
        <w:tblStyle w:val="a3"/>
        <w:tblW w:w="0" w:type="auto"/>
        <w:tblLook w:val="04A0" w:firstRow="1" w:lastRow="0" w:firstColumn="1" w:lastColumn="0" w:noHBand="0" w:noVBand="1"/>
      </w:tblPr>
      <w:tblGrid>
        <w:gridCol w:w="6658"/>
        <w:gridCol w:w="2402"/>
      </w:tblGrid>
      <w:tr w:rsidR="004129AA" w14:paraId="39FDDD2D" w14:textId="77777777" w:rsidTr="006C4DCF">
        <w:tc>
          <w:tcPr>
            <w:tcW w:w="6658" w:type="dxa"/>
          </w:tcPr>
          <w:p w14:paraId="0C61C917" w14:textId="1F06C1FA" w:rsidR="004129AA" w:rsidRPr="00064C1F" w:rsidRDefault="008C05CA" w:rsidP="004129AA">
            <w:pPr>
              <w:widowControl/>
              <w:snapToGrid w:val="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相談</w:t>
            </w:r>
            <w:r w:rsidR="006C4DCF">
              <w:rPr>
                <w:rFonts w:ascii="ＭＳ ゴシック" w:eastAsia="ＭＳ ゴシック" w:hAnsi="ＭＳ ゴシック" w:hint="eastAsia"/>
                <w:sz w:val="28"/>
                <w:szCs w:val="28"/>
              </w:rPr>
              <w:t>事項</w:t>
            </w:r>
          </w:p>
        </w:tc>
        <w:tc>
          <w:tcPr>
            <w:tcW w:w="2402" w:type="dxa"/>
          </w:tcPr>
          <w:p w14:paraId="1E6C40C7" w14:textId="2DC32357" w:rsidR="004129AA" w:rsidRPr="00064C1F" w:rsidRDefault="006C4DCF" w:rsidP="004129AA">
            <w:pPr>
              <w:widowControl/>
              <w:snapToGrid w:val="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町の窓口</w:t>
            </w:r>
          </w:p>
        </w:tc>
      </w:tr>
      <w:tr w:rsidR="004129AA" w14:paraId="7C0A2B05" w14:textId="77777777" w:rsidTr="006C4DCF">
        <w:tc>
          <w:tcPr>
            <w:tcW w:w="6658" w:type="dxa"/>
          </w:tcPr>
          <w:p w14:paraId="5FCD3E53" w14:textId="5DD90079" w:rsidR="006C4DCF"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hint="eastAsia"/>
                <w:sz w:val="28"/>
                <w:szCs w:val="28"/>
              </w:rPr>
              <w:t>開発許可</w:t>
            </w:r>
            <w:r w:rsidR="006C4DCF">
              <w:rPr>
                <w:rFonts w:ascii="ＭＳ ゴシック" w:eastAsia="ＭＳ ゴシック" w:hAnsi="ＭＳ ゴシック" w:hint="eastAsia"/>
                <w:sz w:val="28"/>
                <w:szCs w:val="28"/>
              </w:rPr>
              <w:t>(手続き・</w:t>
            </w:r>
            <w:r w:rsidR="00A96C97">
              <w:rPr>
                <w:rFonts w:ascii="ＭＳ ゴシック" w:eastAsia="ＭＳ ゴシック" w:hAnsi="ＭＳ ゴシック" w:hint="eastAsia"/>
                <w:sz w:val="28"/>
                <w:szCs w:val="28"/>
              </w:rPr>
              <w:t>開発</w:t>
            </w:r>
            <w:r w:rsidR="006C4DCF">
              <w:rPr>
                <w:rFonts w:ascii="ＭＳ ゴシック" w:eastAsia="ＭＳ ゴシック" w:hAnsi="ＭＳ ゴシック" w:hint="eastAsia"/>
                <w:sz w:val="28"/>
                <w:szCs w:val="28"/>
              </w:rPr>
              <w:t>登録簿写し交付)</w:t>
            </w:r>
            <w:r w:rsidRPr="00064C1F">
              <w:rPr>
                <w:rFonts w:ascii="ＭＳ ゴシック" w:eastAsia="ＭＳ ゴシック" w:hAnsi="ＭＳ ゴシック" w:hint="eastAsia"/>
                <w:sz w:val="28"/>
                <w:szCs w:val="28"/>
              </w:rPr>
              <w:t>・</w:t>
            </w:r>
            <w:r w:rsidR="00F13C4A">
              <w:rPr>
                <w:rFonts w:ascii="ＭＳ ゴシック" w:eastAsia="ＭＳ ゴシック" w:hAnsi="ＭＳ ゴシック" w:hint="eastAsia"/>
                <w:sz w:val="28"/>
                <w:szCs w:val="28"/>
              </w:rPr>
              <w:t>開発</w:t>
            </w:r>
            <w:r w:rsidRPr="00064C1F">
              <w:rPr>
                <w:rFonts w:ascii="ＭＳ ゴシック" w:eastAsia="ＭＳ ゴシック" w:hAnsi="ＭＳ ゴシック" w:hint="eastAsia"/>
                <w:sz w:val="28"/>
                <w:szCs w:val="28"/>
              </w:rPr>
              <w:t>協議</w:t>
            </w:r>
            <w:r w:rsidR="00A96C97">
              <w:rPr>
                <w:rFonts w:ascii="ＭＳ ゴシック" w:eastAsia="ＭＳ ゴシック" w:hAnsi="ＭＳ ゴシック" w:hint="eastAsia"/>
                <w:sz w:val="28"/>
                <w:szCs w:val="28"/>
              </w:rPr>
              <w:t>、</w:t>
            </w:r>
          </w:p>
          <w:p w14:paraId="6481325E" w14:textId="501D9BCE" w:rsidR="006C4DCF" w:rsidRPr="00A96C97" w:rsidRDefault="004129AA" w:rsidP="006C4DC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hint="eastAsia"/>
                <w:sz w:val="28"/>
                <w:szCs w:val="28"/>
              </w:rPr>
              <w:t>地区計画</w:t>
            </w:r>
            <w:r w:rsidR="006C4DCF">
              <w:rPr>
                <w:rFonts w:ascii="ＭＳ ゴシック" w:eastAsia="ＭＳ ゴシック" w:hAnsi="ＭＳ ゴシック" w:hint="eastAsia"/>
                <w:sz w:val="28"/>
                <w:szCs w:val="28"/>
              </w:rPr>
              <w:t>(届)</w:t>
            </w:r>
            <w:r w:rsidR="00A96C97">
              <w:rPr>
                <w:rFonts w:ascii="ＭＳ ゴシック" w:eastAsia="ＭＳ ゴシック" w:hAnsi="ＭＳ ゴシック" w:hint="eastAsia"/>
                <w:sz w:val="28"/>
                <w:szCs w:val="28"/>
              </w:rPr>
              <w:t>、</w:t>
            </w:r>
            <w:r w:rsidR="00F13C4A">
              <w:rPr>
                <w:rFonts w:ascii="ＭＳ ゴシック" w:eastAsia="ＭＳ ゴシック" w:hAnsi="ＭＳ ゴシック" w:hint="eastAsia"/>
                <w:sz w:val="28"/>
                <w:szCs w:val="28"/>
              </w:rPr>
              <w:t>盛土規制法みなし許可</w:t>
            </w:r>
          </w:p>
          <w:p w14:paraId="3DF262E6" w14:textId="77777777" w:rsidR="006C4DCF" w:rsidRDefault="004129AA" w:rsidP="006C4DCF">
            <w:pPr>
              <w:widowControl/>
              <w:snapToGrid w:val="0"/>
              <w:jc w:val="left"/>
              <w:rPr>
                <w:rFonts w:ascii="ＭＳ ゴシック" w:eastAsia="ＭＳ ゴシック" w:hAnsi="ＭＳ ゴシック"/>
                <w:sz w:val="24"/>
                <w:szCs w:val="24"/>
              </w:rPr>
            </w:pPr>
            <w:r w:rsidRPr="00064C1F">
              <w:rPr>
                <w:rFonts w:ascii="ＭＳ ゴシック" w:eastAsia="ＭＳ ゴシック" w:hAnsi="ＭＳ ゴシック" w:hint="eastAsia"/>
                <w:sz w:val="28"/>
                <w:szCs w:val="28"/>
              </w:rPr>
              <w:t>町建築窓口</w:t>
            </w:r>
            <w:r w:rsidR="006C4DCF" w:rsidRPr="006C4DCF">
              <w:rPr>
                <w:rFonts w:ascii="ＭＳ ゴシック" w:eastAsia="ＭＳ ゴシック" w:hAnsi="ＭＳ ゴシック" w:hint="eastAsia"/>
                <w:sz w:val="24"/>
                <w:szCs w:val="24"/>
              </w:rPr>
              <w:t>(建築確認・</w:t>
            </w:r>
            <w:r w:rsidR="006C4DCF">
              <w:rPr>
                <w:rFonts w:ascii="ＭＳ ゴシック" w:eastAsia="ＭＳ ゴシック" w:hAnsi="ＭＳ ゴシック" w:hint="eastAsia"/>
                <w:sz w:val="24"/>
                <w:szCs w:val="24"/>
              </w:rPr>
              <w:t>道路</w:t>
            </w:r>
            <w:r w:rsidR="006C4DCF" w:rsidRPr="006C4DCF">
              <w:rPr>
                <w:rFonts w:ascii="ＭＳ ゴシック" w:eastAsia="ＭＳ ゴシック" w:hAnsi="ＭＳ ゴシック" w:hint="eastAsia"/>
                <w:sz w:val="24"/>
                <w:szCs w:val="24"/>
              </w:rPr>
              <w:t>位置指定の有無・</w:t>
            </w:r>
            <w:r w:rsidR="006C4DCF">
              <w:rPr>
                <w:rFonts w:ascii="ＭＳ ゴシック" w:eastAsia="ＭＳ ゴシック" w:hAnsi="ＭＳ ゴシック" w:hint="eastAsia"/>
                <w:sz w:val="24"/>
                <w:szCs w:val="24"/>
              </w:rPr>
              <w:t>番号</w:t>
            </w:r>
            <w:r w:rsidR="006C4DCF" w:rsidRPr="006C4DCF">
              <w:rPr>
                <w:rFonts w:ascii="ＭＳ ゴシック" w:eastAsia="ＭＳ ゴシック" w:hAnsi="ＭＳ ゴシック" w:hint="eastAsia"/>
                <w:sz w:val="24"/>
                <w:szCs w:val="24"/>
              </w:rPr>
              <w:t>等、建築基</w:t>
            </w:r>
          </w:p>
          <w:p w14:paraId="6E46FA45" w14:textId="0089B506" w:rsidR="006C4DCF" w:rsidRPr="006C4DCF" w:rsidRDefault="006C4DCF" w:rsidP="006C4DCF">
            <w:pPr>
              <w:widowControl/>
              <w:snapToGrid w:val="0"/>
              <w:ind w:firstLineChars="650" w:firstLine="1448"/>
              <w:jc w:val="left"/>
              <w:rPr>
                <w:rFonts w:ascii="ＭＳ ゴシック" w:eastAsia="ＭＳ ゴシック" w:hAnsi="ＭＳ ゴシック"/>
                <w:sz w:val="24"/>
                <w:szCs w:val="24"/>
              </w:rPr>
            </w:pPr>
            <w:r w:rsidRPr="006C4DCF">
              <w:rPr>
                <w:rFonts w:ascii="ＭＳ ゴシック" w:eastAsia="ＭＳ ゴシック" w:hAnsi="ＭＳ ゴシック" w:hint="eastAsia"/>
                <w:sz w:val="24"/>
                <w:szCs w:val="24"/>
              </w:rPr>
              <w:t>準法上の道路</w:t>
            </w:r>
            <w:r>
              <w:rPr>
                <w:rFonts w:ascii="ＭＳ ゴシック" w:eastAsia="ＭＳ ゴシック" w:hAnsi="ＭＳ ゴシック" w:hint="eastAsia"/>
                <w:sz w:val="24"/>
                <w:szCs w:val="24"/>
              </w:rPr>
              <w:t>等</w:t>
            </w:r>
            <w:r w:rsidRPr="006C4DCF">
              <w:rPr>
                <w:rFonts w:ascii="ＭＳ ゴシック" w:eastAsia="ＭＳ ゴシック" w:hAnsi="ＭＳ ゴシック" w:hint="eastAsia"/>
                <w:sz w:val="24"/>
                <w:szCs w:val="24"/>
              </w:rPr>
              <w:t>の扱いの</w:t>
            </w:r>
            <w:r>
              <w:rPr>
                <w:rFonts w:ascii="ＭＳ ゴシック" w:eastAsia="ＭＳ ゴシック" w:hAnsi="ＭＳ ゴシック" w:hint="eastAsia"/>
                <w:sz w:val="24"/>
                <w:szCs w:val="24"/>
              </w:rPr>
              <w:t>情報提供)</w:t>
            </w:r>
          </w:p>
          <w:p w14:paraId="4C0D4958" w14:textId="1066315F" w:rsidR="00A96C97" w:rsidRPr="000E58B2" w:rsidRDefault="006C4DCF" w:rsidP="00F13C4A">
            <w:pPr>
              <w:widowControl/>
              <w:snapToGrid w:val="0"/>
              <w:ind w:firstLineChars="100" w:firstLine="193"/>
              <w:jc w:val="left"/>
              <w:rPr>
                <w:rFonts w:ascii="ＭＳ ゴシック" w:eastAsia="ＭＳ ゴシック" w:hAnsi="ＭＳ ゴシック"/>
                <w:szCs w:val="21"/>
              </w:rPr>
            </w:pPr>
            <w:r w:rsidRPr="000E58B2">
              <w:rPr>
                <w:rFonts w:ascii="ＭＳ ゴシック" w:eastAsia="ＭＳ ゴシック" w:hAnsi="ＭＳ ゴシック" w:hint="eastAsia"/>
                <w:szCs w:val="21"/>
              </w:rPr>
              <w:t>⇒</w:t>
            </w:r>
            <w:r w:rsidR="00A96C97" w:rsidRPr="000E58B2">
              <w:rPr>
                <w:rFonts w:ascii="ＭＳ ゴシック" w:eastAsia="ＭＳ ゴシック" w:hAnsi="ＭＳ ゴシック" w:hint="eastAsia"/>
                <w:szCs w:val="21"/>
              </w:rPr>
              <w:t xml:space="preserve">　</w:t>
            </w:r>
            <w:r w:rsidRPr="000E58B2">
              <w:rPr>
                <w:rFonts w:ascii="ＭＳ ゴシック" w:eastAsia="ＭＳ ゴシック" w:hAnsi="ＭＳ ゴシック" w:hint="eastAsia"/>
                <w:szCs w:val="21"/>
              </w:rPr>
              <w:t>正式な</w:t>
            </w:r>
            <w:r w:rsidR="00F13C4A">
              <w:rPr>
                <w:rFonts w:ascii="ＭＳ ゴシック" w:eastAsia="ＭＳ ゴシック" w:hAnsi="ＭＳ ゴシック" w:hint="eastAsia"/>
                <w:szCs w:val="21"/>
              </w:rPr>
              <w:t>相談</w:t>
            </w:r>
            <w:r w:rsidRPr="000E58B2">
              <w:rPr>
                <w:rFonts w:ascii="ＭＳ ゴシック" w:eastAsia="ＭＳ ゴシック" w:hAnsi="ＭＳ ゴシック" w:hint="eastAsia"/>
                <w:szCs w:val="21"/>
              </w:rPr>
              <w:t>、</w:t>
            </w:r>
            <w:r w:rsidR="00F13C4A">
              <w:rPr>
                <w:rFonts w:ascii="ＭＳ ゴシック" w:eastAsia="ＭＳ ゴシック" w:hAnsi="ＭＳ ゴシック" w:hint="eastAsia"/>
                <w:szCs w:val="21"/>
              </w:rPr>
              <w:t>建築</w:t>
            </w:r>
            <w:r w:rsidRPr="000E58B2">
              <w:rPr>
                <w:rFonts w:ascii="ＭＳ ゴシック" w:eastAsia="ＭＳ ゴシック" w:hAnsi="ＭＳ ゴシック" w:hint="eastAsia"/>
                <w:szCs w:val="21"/>
              </w:rPr>
              <w:t>概要書・位置指定台帳の写し等の交付は</w:t>
            </w:r>
            <w:r w:rsidR="00A96C97" w:rsidRPr="000E58B2">
              <w:rPr>
                <w:rFonts w:ascii="ＭＳ ゴシック" w:eastAsia="ＭＳ ゴシック" w:hAnsi="ＭＳ ゴシック" w:hint="eastAsia"/>
                <w:szCs w:val="21"/>
              </w:rPr>
              <w:t>、</w:t>
            </w:r>
          </w:p>
          <w:p w14:paraId="5B1AD3D9" w14:textId="1825DBA9" w:rsidR="004129AA" w:rsidRDefault="006C4DCF" w:rsidP="00F13C4A">
            <w:pPr>
              <w:widowControl/>
              <w:snapToGrid w:val="0"/>
              <w:ind w:firstLineChars="300" w:firstLine="578"/>
              <w:jc w:val="left"/>
              <w:rPr>
                <w:rFonts w:ascii="ＭＳ ゴシック" w:eastAsia="ＭＳ ゴシック" w:hAnsi="ＭＳ ゴシック"/>
                <w:sz w:val="28"/>
                <w:szCs w:val="28"/>
              </w:rPr>
            </w:pPr>
            <w:r w:rsidRPr="000E58B2">
              <w:rPr>
                <w:rFonts w:ascii="ＭＳ ゴシック" w:eastAsia="ＭＳ ゴシック" w:hAnsi="ＭＳ ゴシック" w:hint="eastAsia"/>
                <w:szCs w:val="21"/>
              </w:rPr>
              <w:t>埼玉県川越建築安全センター東松山駐在</w:t>
            </w:r>
            <w:r w:rsidR="000E58B2">
              <w:rPr>
                <w:rFonts w:ascii="ＭＳ ゴシック" w:eastAsia="ＭＳ ゴシック" w:hAnsi="ＭＳ ゴシック" w:hint="eastAsia"/>
                <w:szCs w:val="21"/>
              </w:rPr>
              <w:t>（次ページ参照）</w:t>
            </w:r>
            <w:r w:rsidRPr="000E58B2">
              <w:rPr>
                <w:rFonts w:ascii="ＭＳ ゴシック" w:eastAsia="ＭＳ ゴシック" w:hAnsi="ＭＳ ゴシック" w:hint="eastAsia"/>
                <w:szCs w:val="21"/>
              </w:rPr>
              <w:t>へ</w:t>
            </w:r>
          </w:p>
        </w:tc>
        <w:tc>
          <w:tcPr>
            <w:tcW w:w="2402" w:type="dxa"/>
          </w:tcPr>
          <w:p w14:paraId="2F3E1721" w14:textId="77777777" w:rsidR="004129AA" w:rsidRPr="004129AA"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hint="eastAsia"/>
                <w:sz w:val="28"/>
                <w:szCs w:val="28"/>
              </w:rPr>
              <w:t>まちづくり整備課</w:t>
            </w:r>
            <w:r w:rsidRPr="00064C1F">
              <w:rPr>
                <w:rFonts w:ascii="ＭＳ ゴシック" w:eastAsia="ＭＳ ゴシック" w:hAnsi="ＭＳ ゴシック"/>
                <w:sz w:val="28"/>
                <w:szCs w:val="28"/>
              </w:rPr>
              <w:t xml:space="preserve"> 開発建築係</w:t>
            </w:r>
          </w:p>
        </w:tc>
      </w:tr>
      <w:tr w:rsidR="004129AA" w14:paraId="5A28E8D6" w14:textId="77777777" w:rsidTr="006C4DCF">
        <w:tc>
          <w:tcPr>
            <w:tcW w:w="6658" w:type="dxa"/>
          </w:tcPr>
          <w:p w14:paraId="38CA52EF" w14:textId="77777777" w:rsidR="00A96C97"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hint="eastAsia"/>
                <w:sz w:val="28"/>
                <w:szCs w:val="28"/>
              </w:rPr>
              <w:t>用途地域・</w:t>
            </w:r>
            <w:r w:rsidR="00A96C97">
              <w:rPr>
                <w:rFonts w:ascii="ＭＳ ゴシック" w:eastAsia="ＭＳ ゴシック" w:hAnsi="ＭＳ ゴシック" w:hint="eastAsia"/>
                <w:sz w:val="28"/>
                <w:szCs w:val="28"/>
              </w:rPr>
              <w:t>形態規制・</w:t>
            </w:r>
            <w:r w:rsidRPr="00064C1F">
              <w:rPr>
                <w:rFonts w:ascii="ＭＳ ゴシック" w:eastAsia="ＭＳ ゴシック" w:hAnsi="ＭＳ ゴシック" w:hint="eastAsia"/>
                <w:sz w:val="28"/>
                <w:szCs w:val="28"/>
              </w:rPr>
              <w:t>都計道</w:t>
            </w:r>
            <w:r w:rsidR="00A96C97">
              <w:rPr>
                <w:rFonts w:ascii="ＭＳ ゴシック" w:eastAsia="ＭＳ ゴシック" w:hAnsi="ＭＳ ゴシック" w:hint="eastAsia"/>
                <w:sz w:val="28"/>
                <w:szCs w:val="28"/>
              </w:rPr>
              <w:t>、</w:t>
            </w:r>
            <w:r w:rsidRPr="00064C1F">
              <w:rPr>
                <w:rFonts w:ascii="ＭＳ ゴシック" w:eastAsia="ＭＳ ゴシック" w:hAnsi="ＭＳ ゴシック" w:hint="eastAsia"/>
                <w:sz w:val="28"/>
                <w:szCs w:val="28"/>
              </w:rPr>
              <w:t>屋外広告物</w:t>
            </w:r>
            <w:r w:rsidR="00A96C97">
              <w:rPr>
                <w:rFonts w:ascii="ＭＳ ゴシック" w:eastAsia="ＭＳ ゴシック" w:hAnsi="ＭＳ ゴシック" w:hint="eastAsia"/>
                <w:sz w:val="28"/>
                <w:szCs w:val="28"/>
              </w:rPr>
              <w:t>(許可)、</w:t>
            </w:r>
          </w:p>
          <w:p w14:paraId="2D215D72" w14:textId="5DD013F1" w:rsidR="004129AA" w:rsidRDefault="00A96C97"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hint="eastAsia"/>
                <w:sz w:val="28"/>
                <w:szCs w:val="28"/>
              </w:rPr>
              <w:t>景観法</w:t>
            </w:r>
            <w:r>
              <w:rPr>
                <w:rFonts w:ascii="ＭＳ ゴシック" w:eastAsia="ＭＳ ゴシック" w:hAnsi="ＭＳ ゴシック" w:hint="eastAsia"/>
                <w:sz w:val="28"/>
                <w:szCs w:val="28"/>
              </w:rPr>
              <w:t>(届)、</w:t>
            </w:r>
            <w:r w:rsidR="004129AA" w:rsidRPr="00064C1F">
              <w:rPr>
                <w:rFonts w:ascii="ＭＳ ゴシック" w:eastAsia="ＭＳ ゴシック" w:hAnsi="ＭＳ ゴシック" w:hint="eastAsia"/>
                <w:sz w:val="28"/>
                <w:szCs w:val="28"/>
              </w:rPr>
              <w:t>立地適正</w:t>
            </w:r>
            <w:r w:rsidR="004129AA">
              <w:rPr>
                <w:rFonts w:ascii="ＭＳ ゴシック" w:eastAsia="ＭＳ ゴシック" w:hAnsi="ＭＳ ゴシック" w:hint="eastAsia"/>
                <w:sz w:val="28"/>
                <w:szCs w:val="28"/>
              </w:rPr>
              <w:t>化計画</w:t>
            </w:r>
            <w:r>
              <w:rPr>
                <w:rFonts w:ascii="ＭＳ ゴシック" w:eastAsia="ＭＳ ゴシック" w:hAnsi="ＭＳ ゴシック" w:hint="eastAsia"/>
                <w:sz w:val="28"/>
                <w:szCs w:val="28"/>
              </w:rPr>
              <w:t>の誘導区域</w:t>
            </w:r>
            <w:r w:rsidR="000E58B2">
              <w:rPr>
                <w:rFonts w:ascii="ＭＳ ゴシック" w:eastAsia="ＭＳ ゴシック" w:hAnsi="ＭＳ ゴシック" w:hint="eastAsia"/>
                <w:sz w:val="28"/>
                <w:szCs w:val="28"/>
              </w:rPr>
              <w:t>、不燃化事業</w:t>
            </w:r>
          </w:p>
        </w:tc>
        <w:tc>
          <w:tcPr>
            <w:tcW w:w="2402" w:type="dxa"/>
          </w:tcPr>
          <w:p w14:paraId="740AB75A" w14:textId="77777777" w:rsidR="004129AA"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sz w:val="28"/>
                <w:szCs w:val="28"/>
              </w:rPr>
              <w:t>〃　都市計画係</w:t>
            </w:r>
          </w:p>
        </w:tc>
      </w:tr>
      <w:tr w:rsidR="004129AA" w14:paraId="7AD99E44" w14:textId="77777777" w:rsidTr="006C4DCF">
        <w:tc>
          <w:tcPr>
            <w:tcW w:w="6658" w:type="dxa"/>
          </w:tcPr>
          <w:p w14:paraId="1E31D7ED" w14:textId="6EBE2A92" w:rsidR="00F13C4A" w:rsidRDefault="004129AA" w:rsidP="00F13C4A">
            <w:pPr>
              <w:widowControl/>
              <w:snapToGrid w:val="0"/>
              <w:jc w:val="left"/>
              <w:rPr>
                <w:rFonts w:ascii="ＭＳ ゴシック" w:eastAsia="ＭＳ ゴシック" w:hAnsi="ＭＳ ゴシック"/>
                <w:sz w:val="24"/>
                <w:szCs w:val="24"/>
              </w:rPr>
            </w:pPr>
            <w:r w:rsidRPr="00064C1F">
              <w:rPr>
                <w:rFonts w:ascii="ＭＳ ゴシック" w:eastAsia="ＭＳ ゴシック" w:hAnsi="ＭＳ ゴシック" w:hint="eastAsia"/>
                <w:sz w:val="28"/>
                <w:szCs w:val="28"/>
              </w:rPr>
              <w:t>町道</w:t>
            </w:r>
            <w:r w:rsidR="00A96C97">
              <w:rPr>
                <w:rFonts w:ascii="ＭＳ ゴシック" w:eastAsia="ＭＳ ゴシック" w:hAnsi="ＭＳ ゴシック" w:hint="eastAsia"/>
                <w:sz w:val="28"/>
                <w:szCs w:val="28"/>
              </w:rPr>
              <w:t>・水路等</w:t>
            </w:r>
            <w:r w:rsidRPr="00A96C97">
              <w:rPr>
                <w:rFonts w:ascii="ＭＳ ゴシック" w:eastAsia="ＭＳ ゴシック" w:hAnsi="ＭＳ ゴシック" w:hint="eastAsia"/>
                <w:sz w:val="24"/>
                <w:szCs w:val="24"/>
              </w:rPr>
              <w:t>（</w:t>
            </w:r>
            <w:r w:rsidR="00A96C97">
              <w:rPr>
                <w:rFonts w:ascii="ＭＳ ゴシック" w:eastAsia="ＭＳ ゴシック" w:hAnsi="ＭＳ ゴシック" w:hint="eastAsia"/>
                <w:sz w:val="24"/>
                <w:szCs w:val="24"/>
              </w:rPr>
              <w:t>道路</w:t>
            </w:r>
            <w:r w:rsidRPr="00A96C97">
              <w:rPr>
                <w:rFonts w:ascii="ＭＳ ゴシック" w:eastAsia="ＭＳ ゴシック" w:hAnsi="ＭＳ ゴシック" w:hint="eastAsia"/>
                <w:sz w:val="24"/>
                <w:szCs w:val="24"/>
              </w:rPr>
              <w:t>台帳・境界</w:t>
            </w:r>
            <w:r w:rsidR="00A96C97">
              <w:rPr>
                <w:rFonts w:ascii="ＭＳ ゴシック" w:eastAsia="ＭＳ ゴシック" w:hAnsi="ＭＳ ゴシック" w:hint="eastAsia"/>
                <w:sz w:val="24"/>
                <w:szCs w:val="24"/>
              </w:rPr>
              <w:t>証明、</w:t>
            </w:r>
            <w:r w:rsidR="007E13B4">
              <w:rPr>
                <w:rFonts w:ascii="ＭＳ ゴシック" w:eastAsia="ＭＳ ゴシック" w:hAnsi="ＭＳ ゴシック" w:hint="eastAsia"/>
                <w:sz w:val="24"/>
                <w:szCs w:val="24"/>
              </w:rPr>
              <w:t>道水路</w:t>
            </w:r>
            <w:r w:rsidRPr="00A96C97">
              <w:rPr>
                <w:rFonts w:ascii="ＭＳ ゴシック" w:eastAsia="ＭＳ ゴシック" w:hAnsi="ＭＳ ゴシック" w:hint="eastAsia"/>
                <w:sz w:val="24"/>
                <w:szCs w:val="24"/>
              </w:rPr>
              <w:t>占用・施工承認</w:t>
            </w:r>
            <w:r w:rsidR="00F13C4A" w:rsidRPr="00F13C4A">
              <w:rPr>
                <w:rFonts w:ascii="ＭＳ ゴシック" w:eastAsia="ＭＳ ゴシック" w:hAnsi="ＭＳ ゴシック" w:hint="eastAsia"/>
                <w:sz w:val="16"/>
                <w:szCs w:val="16"/>
              </w:rPr>
              <w:t>、</w:t>
            </w:r>
          </w:p>
          <w:p w14:paraId="6E793E5E" w14:textId="6F706EC4" w:rsidR="004129AA" w:rsidRPr="00F13C4A" w:rsidRDefault="007E13B4" w:rsidP="00F13C4A">
            <w:pPr>
              <w:widowControl/>
              <w:snapToGrid w:val="0"/>
              <w:ind w:firstLineChars="100" w:firstLine="223"/>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認定廃止・</w:t>
            </w:r>
            <w:r w:rsidR="00A96C97">
              <w:rPr>
                <w:rFonts w:ascii="ＭＳ ゴシック" w:eastAsia="ＭＳ ゴシック" w:hAnsi="ＭＳ ゴシック" w:hint="eastAsia"/>
                <w:sz w:val="24"/>
                <w:szCs w:val="24"/>
              </w:rPr>
              <w:t>払下げ、都計法</w:t>
            </w:r>
            <w:r w:rsidR="00F13C4A">
              <w:rPr>
                <w:rFonts w:ascii="ＭＳ ゴシック" w:eastAsia="ＭＳ ゴシック" w:hAnsi="ＭＳ ゴシック" w:hint="eastAsia"/>
                <w:sz w:val="24"/>
                <w:szCs w:val="24"/>
              </w:rPr>
              <w:t>３２</w:t>
            </w:r>
            <w:r w:rsidR="004129AA" w:rsidRPr="00A96C97">
              <w:rPr>
                <w:rFonts w:ascii="ＭＳ ゴシック" w:eastAsia="ＭＳ ゴシック" w:hAnsi="ＭＳ ゴシック"/>
                <w:sz w:val="24"/>
                <w:szCs w:val="24"/>
              </w:rPr>
              <w:t>条同意</w:t>
            </w:r>
            <w:r>
              <w:rPr>
                <w:rFonts w:ascii="ＭＳ ゴシック" w:eastAsia="ＭＳ ゴシック" w:hAnsi="ＭＳ ゴシック" w:hint="eastAsia"/>
                <w:sz w:val="24"/>
                <w:szCs w:val="24"/>
              </w:rPr>
              <w:t>・協議</w:t>
            </w:r>
            <w:r w:rsidR="004129AA" w:rsidRPr="00A96C97">
              <w:rPr>
                <w:rFonts w:ascii="ＭＳ ゴシック" w:eastAsia="ＭＳ ゴシック" w:hAnsi="ＭＳ ゴシック"/>
                <w:sz w:val="24"/>
                <w:szCs w:val="24"/>
              </w:rPr>
              <w:t>）</w:t>
            </w:r>
          </w:p>
        </w:tc>
        <w:tc>
          <w:tcPr>
            <w:tcW w:w="2402" w:type="dxa"/>
          </w:tcPr>
          <w:p w14:paraId="3C5A9A2E" w14:textId="77777777" w:rsidR="004129AA"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sz w:val="28"/>
                <w:szCs w:val="28"/>
              </w:rPr>
              <w:t>〃　道路管理係</w:t>
            </w:r>
          </w:p>
        </w:tc>
      </w:tr>
      <w:tr w:rsidR="004129AA" w14:paraId="49DC249F" w14:textId="77777777" w:rsidTr="006C4DCF">
        <w:tc>
          <w:tcPr>
            <w:tcW w:w="6658" w:type="dxa"/>
          </w:tcPr>
          <w:p w14:paraId="4FBCC2AE" w14:textId="77777777" w:rsidR="00F13C4A" w:rsidRDefault="00F13C4A" w:rsidP="00F13C4A">
            <w:pPr>
              <w:widowControl/>
              <w:snapToGrid w:val="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農地法・</w:t>
            </w:r>
            <w:r w:rsidRPr="00064C1F">
              <w:rPr>
                <w:rFonts w:ascii="ＭＳ ゴシック" w:eastAsia="ＭＳ ゴシック" w:hAnsi="ＭＳ ゴシック" w:hint="eastAsia"/>
                <w:sz w:val="28"/>
                <w:szCs w:val="28"/>
              </w:rPr>
              <w:t>農</w:t>
            </w:r>
            <w:r>
              <w:rPr>
                <w:rFonts w:ascii="ＭＳ ゴシック" w:eastAsia="ＭＳ ゴシック" w:hAnsi="ＭＳ ゴシック" w:hint="eastAsia"/>
                <w:sz w:val="28"/>
                <w:szCs w:val="28"/>
              </w:rPr>
              <w:t>振</w:t>
            </w:r>
            <w:r w:rsidRPr="00064C1F">
              <w:rPr>
                <w:rFonts w:ascii="ＭＳ ゴシック" w:eastAsia="ＭＳ ゴシック" w:hAnsi="ＭＳ ゴシック" w:hint="eastAsia"/>
                <w:sz w:val="28"/>
                <w:szCs w:val="28"/>
              </w:rPr>
              <w:t>法</w:t>
            </w:r>
            <w:r>
              <w:rPr>
                <w:rFonts w:ascii="ＭＳ ゴシック" w:eastAsia="ＭＳ ゴシック" w:hAnsi="ＭＳ ゴシック" w:hint="eastAsia"/>
                <w:sz w:val="28"/>
                <w:szCs w:val="28"/>
              </w:rPr>
              <w:t>、森林法・</w:t>
            </w:r>
            <w:r w:rsidRPr="00064C1F">
              <w:rPr>
                <w:rFonts w:ascii="ＭＳ ゴシック" w:eastAsia="ＭＳ ゴシック" w:hAnsi="ＭＳ ゴシック" w:hint="eastAsia"/>
                <w:sz w:val="28"/>
                <w:szCs w:val="28"/>
              </w:rPr>
              <w:t>自然公園</w:t>
            </w:r>
            <w:r>
              <w:rPr>
                <w:rFonts w:ascii="ＭＳ ゴシック" w:eastAsia="ＭＳ ゴシック" w:hAnsi="ＭＳ ゴシック" w:hint="eastAsia"/>
                <w:sz w:val="28"/>
                <w:szCs w:val="28"/>
              </w:rPr>
              <w:t>、</w:t>
            </w:r>
            <w:r w:rsidR="00A96C97" w:rsidRPr="00064C1F">
              <w:rPr>
                <w:rFonts w:ascii="ＭＳ ゴシック" w:eastAsia="ＭＳ ゴシック" w:hAnsi="ＭＳ ゴシック" w:hint="eastAsia"/>
                <w:sz w:val="28"/>
                <w:szCs w:val="28"/>
              </w:rPr>
              <w:t>工場立地法</w:t>
            </w:r>
            <w:r w:rsidR="008C05CA">
              <w:rPr>
                <w:rFonts w:ascii="ＭＳ ゴシック" w:eastAsia="ＭＳ ゴシック" w:hAnsi="ＭＳ ゴシック" w:hint="eastAsia"/>
                <w:sz w:val="28"/>
                <w:szCs w:val="28"/>
              </w:rPr>
              <w:t>、</w:t>
            </w:r>
          </w:p>
          <w:p w14:paraId="09998274" w14:textId="35D88D98" w:rsidR="004129AA" w:rsidRDefault="00F13C4A" w:rsidP="00F13C4A">
            <w:pPr>
              <w:widowControl/>
              <w:snapToGrid w:val="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大規模小売店舗立地法</w:t>
            </w:r>
          </w:p>
        </w:tc>
        <w:tc>
          <w:tcPr>
            <w:tcW w:w="2402" w:type="dxa"/>
          </w:tcPr>
          <w:p w14:paraId="5FEEB188" w14:textId="77777777" w:rsidR="004129AA"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sz w:val="28"/>
                <w:szCs w:val="28"/>
              </w:rPr>
              <w:t>２階　産業振興課</w:t>
            </w:r>
          </w:p>
          <w:p w14:paraId="612E5768" w14:textId="353D69DE" w:rsidR="00A96C97" w:rsidRDefault="00A96C97" w:rsidP="00064C1F">
            <w:pPr>
              <w:widowControl/>
              <w:snapToGrid w:val="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・農業委員会</w:t>
            </w:r>
          </w:p>
        </w:tc>
      </w:tr>
      <w:tr w:rsidR="004129AA" w14:paraId="5D435F10" w14:textId="77777777" w:rsidTr="006C4DCF">
        <w:tc>
          <w:tcPr>
            <w:tcW w:w="6658" w:type="dxa"/>
          </w:tcPr>
          <w:p w14:paraId="1D75BA8F" w14:textId="63ACBEA5" w:rsidR="004129AA" w:rsidRPr="00064C1F"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hint="eastAsia"/>
                <w:sz w:val="28"/>
                <w:szCs w:val="28"/>
              </w:rPr>
              <w:t>ごみ収集</w:t>
            </w:r>
            <w:r w:rsidR="00F13C4A">
              <w:rPr>
                <w:rFonts w:ascii="ＭＳ ゴシック" w:eastAsia="ＭＳ ゴシック" w:hAnsi="ＭＳ ゴシック" w:hint="eastAsia"/>
                <w:sz w:val="28"/>
                <w:szCs w:val="28"/>
              </w:rPr>
              <w:t>、</w:t>
            </w:r>
            <w:r w:rsidRPr="00064C1F">
              <w:rPr>
                <w:rFonts w:ascii="ＭＳ ゴシック" w:eastAsia="ＭＳ ゴシック" w:hAnsi="ＭＳ ゴシック" w:hint="eastAsia"/>
                <w:sz w:val="28"/>
                <w:szCs w:val="28"/>
              </w:rPr>
              <w:t>交通安全施設</w:t>
            </w:r>
            <w:r w:rsidR="00F13C4A">
              <w:rPr>
                <w:rFonts w:ascii="ＭＳ ゴシック" w:eastAsia="ＭＳ ゴシック" w:hAnsi="ＭＳ ゴシック" w:hint="eastAsia"/>
                <w:sz w:val="28"/>
                <w:szCs w:val="28"/>
              </w:rPr>
              <w:t>、町盛土条例</w:t>
            </w:r>
            <w:r w:rsidR="0067678C">
              <w:rPr>
                <w:rFonts w:ascii="ＭＳ ゴシック" w:eastAsia="ＭＳ ゴシック" w:hAnsi="ＭＳ ゴシック" w:hint="eastAsia"/>
                <w:sz w:val="28"/>
                <w:szCs w:val="28"/>
              </w:rPr>
              <w:t>（埋立て条例）</w:t>
            </w:r>
          </w:p>
        </w:tc>
        <w:tc>
          <w:tcPr>
            <w:tcW w:w="2402" w:type="dxa"/>
          </w:tcPr>
          <w:p w14:paraId="4882CEC6" w14:textId="77777777" w:rsidR="004129AA" w:rsidRPr="00064C1F"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sz w:val="28"/>
                <w:szCs w:val="28"/>
              </w:rPr>
              <w:t>１階　生活環境課</w:t>
            </w:r>
          </w:p>
        </w:tc>
      </w:tr>
      <w:tr w:rsidR="004129AA" w14:paraId="38ACB772" w14:textId="77777777" w:rsidTr="006C4DCF">
        <w:tc>
          <w:tcPr>
            <w:tcW w:w="6658" w:type="dxa"/>
          </w:tcPr>
          <w:p w14:paraId="7CA2E08B" w14:textId="023008CF" w:rsidR="004129AA" w:rsidRPr="00064C1F"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hint="eastAsia"/>
                <w:sz w:val="28"/>
                <w:szCs w:val="28"/>
              </w:rPr>
              <w:t>上水道</w:t>
            </w:r>
            <w:r w:rsidR="00E3014C">
              <w:rPr>
                <w:rFonts w:ascii="ＭＳ ゴシック" w:eastAsia="ＭＳ ゴシック" w:hAnsi="ＭＳ ゴシック" w:hint="eastAsia"/>
                <w:sz w:val="28"/>
                <w:szCs w:val="28"/>
              </w:rPr>
              <w:t xml:space="preserve">　　　　　　＊下水道は組合（場所等は裏面）</w:t>
            </w:r>
          </w:p>
        </w:tc>
        <w:tc>
          <w:tcPr>
            <w:tcW w:w="2402" w:type="dxa"/>
          </w:tcPr>
          <w:p w14:paraId="0F8D3EBE" w14:textId="77777777" w:rsidR="004129AA" w:rsidRPr="00064C1F" w:rsidRDefault="004129AA" w:rsidP="00064C1F">
            <w:pPr>
              <w:widowControl/>
              <w:snapToGrid w:val="0"/>
              <w:jc w:val="left"/>
              <w:rPr>
                <w:rFonts w:ascii="ＭＳ ゴシック" w:eastAsia="ＭＳ ゴシック" w:hAnsi="ＭＳ ゴシック"/>
                <w:sz w:val="28"/>
                <w:szCs w:val="28"/>
              </w:rPr>
            </w:pPr>
            <w:r w:rsidRPr="00064C1F">
              <w:rPr>
                <w:rFonts w:ascii="ＭＳ ゴシック" w:eastAsia="ＭＳ ゴシック" w:hAnsi="ＭＳ ゴシック"/>
                <w:sz w:val="28"/>
                <w:szCs w:val="28"/>
              </w:rPr>
              <w:t>１階　水道課</w:t>
            </w:r>
          </w:p>
        </w:tc>
      </w:tr>
    </w:tbl>
    <w:p w14:paraId="550661A3" w14:textId="2811BBF3" w:rsidR="004129AA" w:rsidRPr="000E58B2" w:rsidRDefault="00865188" w:rsidP="00865188">
      <w:pPr>
        <w:snapToGrid w:val="0"/>
        <w:ind w:left="360"/>
        <w:rPr>
          <w:rFonts w:ascii="ＭＳ ゴシック" w:eastAsia="ＭＳ ゴシック" w:hAnsi="ＭＳ ゴシック"/>
          <w:sz w:val="24"/>
          <w:szCs w:val="24"/>
        </w:rPr>
      </w:pPr>
      <w:r w:rsidRPr="000E58B2">
        <w:rPr>
          <w:rFonts w:ascii="ＭＳ ゴシック" w:eastAsia="ＭＳ ゴシック" w:hAnsi="ＭＳ ゴシック" w:hint="eastAsia"/>
          <w:sz w:val="24"/>
          <w:szCs w:val="24"/>
        </w:rPr>
        <w:t>※　役場</w:t>
      </w:r>
      <w:r w:rsidR="007E13B4" w:rsidRPr="000E58B2">
        <w:rPr>
          <w:rFonts w:ascii="ＭＳ ゴシック" w:eastAsia="ＭＳ ゴシック" w:hAnsi="ＭＳ ゴシック" w:hint="eastAsia"/>
          <w:sz w:val="24"/>
          <w:szCs w:val="24"/>
        </w:rPr>
        <w:t>庁舎</w:t>
      </w:r>
      <w:r w:rsidRPr="000E58B2">
        <w:rPr>
          <w:rFonts w:ascii="ＭＳ ゴシック" w:eastAsia="ＭＳ ゴシック" w:hAnsi="ＭＳ ゴシック" w:hint="eastAsia"/>
          <w:sz w:val="24"/>
          <w:szCs w:val="24"/>
        </w:rPr>
        <w:t>以外の関係機関は裏面参照</w:t>
      </w:r>
    </w:p>
    <w:p w14:paraId="70DC8028" w14:textId="77777777" w:rsidR="004129AA" w:rsidRDefault="004129AA">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562D657B" w14:textId="283062F9" w:rsidR="003960B4" w:rsidRPr="00451305" w:rsidRDefault="007E13B4" w:rsidP="00473BB5">
      <w:pPr>
        <w:snapToGrid w:val="0"/>
        <w:rPr>
          <w:rFonts w:ascii="ＭＳ ゴシック" w:eastAsia="ＭＳ ゴシック" w:hAnsi="ＭＳ ゴシック"/>
          <w:sz w:val="24"/>
          <w:szCs w:val="24"/>
        </w:rPr>
      </w:pPr>
      <w:r>
        <w:rPr>
          <w:rFonts w:ascii="ＭＳ ゴシック" w:eastAsia="ＭＳ ゴシック" w:hAnsi="ＭＳ ゴシック" w:hint="eastAsia"/>
          <w:sz w:val="32"/>
          <w:szCs w:val="32"/>
        </w:rPr>
        <w:lastRenderedPageBreak/>
        <w:t>毛呂山町　開発建築</w:t>
      </w:r>
      <w:r w:rsidR="00FC35B1" w:rsidRPr="00EC5EAB">
        <w:rPr>
          <w:rFonts w:ascii="ＭＳ ゴシック" w:eastAsia="ＭＳ ゴシック" w:hAnsi="ＭＳ ゴシック" w:hint="eastAsia"/>
          <w:sz w:val="32"/>
          <w:szCs w:val="32"/>
        </w:rPr>
        <w:t>関係機関</w:t>
      </w:r>
      <w:r w:rsidR="00BB6047">
        <w:rPr>
          <w:rFonts w:ascii="ＭＳ ゴシック" w:eastAsia="ＭＳ ゴシック" w:hAnsi="ＭＳ ゴシック" w:hint="eastAsia"/>
          <w:sz w:val="32"/>
          <w:szCs w:val="32"/>
        </w:rPr>
        <w:t>（県・国・町）</w:t>
      </w:r>
      <w:r>
        <w:rPr>
          <w:rFonts w:ascii="ＭＳ ゴシック" w:eastAsia="ＭＳ ゴシック" w:hAnsi="ＭＳ ゴシック" w:hint="eastAsia"/>
          <w:sz w:val="32"/>
          <w:szCs w:val="32"/>
        </w:rPr>
        <w:t xml:space="preserve">　　</w:t>
      </w:r>
      <w:r w:rsidR="00F13C4A">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R7.4</w:t>
      </w:r>
    </w:p>
    <w:p w14:paraId="269B0FB4" w14:textId="49D805C4" w:rsidR="00064C1F" w:rsidRDefault="00027E68" w:rsidP="00474C44">
      <w:pPr>
        <w:snapToGrid w:val="0"/>
        <w:spacing w:beforeLines="50" w:before="148"/>
        <w:rPr>
          <w:rFonts w:ascii="ＭＳ ゴシック" w:eastAsia="ＭＳ ゴシック" w:hAnsi="ＭＳ ゴシック"/>
          <w:sz w:val="28"/>
          <w:szCs w:val="28"/>
        </w:rPr>
      </w:pPr>
      <w:bookmarkStart w:id="1" w:name="_Hlk197085795"/>
      <w:r>
        <w:rPr>
          <w:rFonts w:ascii="ＭＳ ゴシック" w:eastAsia="ＭＳ ゴシック" w:hAnsi="ＭＳ ゴシック" w:hint="eastAsia"/>
          <w:noProof/>
          <w:sz w:val="28"/>
          <w:szCs w:val="28"/>
        </w:rPr>
        <mc:AlternateContent>
          <mc:Choice Requires="wps">
            <w:drawing>
              <wp:anchor distT="0" distB="0" distL="114300" distR="114300" simplePos="0" relativeHeight="251682816" behindDoc="0" locked="0" layoutInCell="1" allowOverlap="1" wp14:anchorId="7D89B9C1" wp14:editId="60D71B83">
                <wp:simplePos x="0" y="0"/>
                <wp:positionH relativeFrom="column">
                  <wp:posOffset>4555490</wp:posOffset>
                </wp:positionH>
                <wp:positionV relativeFrom="paragraph">
                  <wp:posOffset>801370</wp:posOffset>
                </wp:positionV>
                <wp:extent cx="182880" cy="213360"/>
                <wp:effectExtent l="0" t="0" r="26670" b="15240"/>
                <wp:wrapNone/>
                <wp:docPr id="23" name="楕円 23"/>
                <wp:cNvGraphicFramePr/>
                <a:graphic xmlns:a="http://schemas.openxmlformats.org/drawingml/2006/main">
                  <a:graphicData uri="http://schemas.microsoft.com/office/word/2010/wordprocessingShape">
                    <wps:wsp>
                      <wps:cNvSpPr/>
                      <wps:spPr>
                        <a:xfrm>
                          <a:off x="0" y="0"/>
                          <a:ext cx="182880" cy="21336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441654B" w14:textId="77777777" w:rsidR="00BB6047" w:rsidRPr="00BB6047" w:rsidRDefault="00BB6047" w:rsidP="00BB6047">
                            <w:pPr>
                              <w:rPr>
                                <w:b/>
                                <w:color w:val="000000" w:themeColor="text1"/>
                                <w:sz w:val="16"/>
                                <w:szCs w:val="16"/>
                              </w:rPr>
                            </w:pPr>
                            <w:r w:rsidRPr="00BB6047">
                              <w:rPr>
                                <w:rFonts w:hint="eastAsia"/>
                                <w:b/>
                                <w:color w:val="000000" w:themeColor="text1"/>
                                <w:sz w:val="16"/>
                                <w:szCs w:val="16"/>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9B9C1" id="楕円 23" o:spid="_x0000_s1026" style="position:absolute;left:0;text-align:left;margin-left:358.7pt;margin-top:63.1pt;width:14.4pt;height:1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" filled="f" strokecolor="red" strokeweight="1pt">
                <v:stroke joinstyle="miter"/>
                <v:textbox inset="0,0,0,0">
                  <w:txbxContent>
                    <w:p w14:paraId="4441654B" w14:textId="77777777" w:rsidR="00BB6047" w:rsidRPr="00BB6047" w:rsidRDefault="00BB6047" w:rsidP="00BB6047">
                      <w:pPr>
                        <w:rPr>
                          <w:b/>
                          <w:color w:val="000000" w:themeColor="text1"/>
                          <w:sz w:val="16"/>
                          <w:szCs w:val="16"/>
                        </w:rPr>
                      </w:pPr>
                      <w:r w:rsidRPr="00BB6047">
                        <w:rPr>
                          <w:rFonts w:hint="eastAsia"/>
                          <w:b/>
                          <w:color w:val="000000" w:themeColor="text1"/>
                          <w:sz w:val="16"/>
                          <w:szCs w:val="16"/>
                        </w:rPr>
                        <w:t>２</w:t>
                      </w:r>
                    </w:p>
                  </w:txbxContent>
                </v:textbox>
              </v:oval>
            </w:pict>
          </mc:Fallback>
        </mc:AlternateContent>
      </w:r>
      <w:r>
        <w:rPr>
          <w:rFonts w:ascii="ＭＳ ゴシック" w:eastAsia="ＭＳ ゴシック" w:hAnsi="ＭＳ ゴシック" w:hint="eastAsia"/>
          <w:noProof/>
          <w:sz w:val="28"/>
          <w:szCs w:val="28"/>
        </w:rPr>
        <mc:AlternateContent>
          <mc:Choice Requires="wps">
            <w:drawing>
              <wp:anchor distT="0" distB="0" distL="114300" distR="114300" simplePos="0" relativeHeight="251680768" behindDoc="0" locked="0" layoutInCell="1" allowOverlap="1" wp14:anchorId="7597AED3" wp14:editId="3E357ED6">
                <wp:simplePos x="0" y="0"/>
                <wp:positionH relativeFrom="column">
                  <wp:posOffset>4738370</wp:posOffset>
                </wp:positionH>
                <wp:positionV relativeFrom="paragraph">
                  <wp:posOffset>748030</wp:posOffset>
                </wp:positionV>
                <wp:extent cx="220980" cy="213360"/>
                <wp:effectExtent l="0" t="0" r="26670" b="15240"/>
                <wp:wrapNone/>
                <wp:docPr id="22" name="楕円 22"/>
                <wp:cNvGraphicFramePr/>
                <a:graphic xmlns:a="http://schemas.openxmlformats.org/drawingml/2006/main">
                  <a:graphicData uri="http://schemas.microsoft.com/office/word/2010/wordprocessingShape">
                    <wps:wsp>
                      <wps:cNvSpPr/>
                      <wps:spPr>
                        <a:xfrm>
                          <a:off x="0" y="0"/>
                          <a:ext cx="220980" cy="21336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1741688" w14:textId="77777777" w:rsidR="00BB6047" w:rsidRPr="00BB6047" w:rsidRDefault="00BB6047" w:rsidP="00BB6047">
                            <w:pPr>
                              <w:rPr>
                                <w:b/>
                                <w:color w:val="000000" w:themeColor="text1"/>
                                <w:sz w:val="16"/>
                                <w:szCs w:val="16"/>
                              </w:rPr>
                            </w:pPr>
                            <w:r w:rsidRPr="00BB6047">
                              <w:rPr>
                                <w:rFonts w:hint="eastAsia"/>
                                <w:b/>
                                <w:color w:val="000000" w:themeColor="text1"/>
                                <w:sz w:val="16"/>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7AED3" id="楕円 22" o:spid="_x0000_s1027" style="position:absolute;left:0;text-align:left;margin-left:373.1pt;margin-top:58.9pt;width:17.4pt;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" filled="f" strokecolor="red" strokeweight="1pt">
                <v:stroke joinstyle="miter"/>
                <v:textbox inset="0,0,0,0">
                  <w:txbxContent>
                    <w:p w14:paraId="41741688" w14:textId="77777777" w:rsidR="00BB6047" w:rsidRPr="00BB6047" w:rsidRDefault="00BB6047" w:rsidP="00BB6047">
                      <w:pPr>
                        <w:rPr>
                          <w:b/>
                          <w:color w:val="000000" w:themeColor="text1"/>
                          <w:sz w:val="16"/>
                          <w:szCs w:val="16"/>
                        </w:rPr>
                      </w:pPr>
                      <w:r w:rsidRPr="00BB6047">
                        <w:rPr>
                          <w:rFonts w:hint="eastAsia"/>
                          <w:b/>
                          <w:color w:val="000000" w:themeColor="text1"/>
                          <w:sz w:val="16"/>
                          <w:szCs w:val="16"/>
                        </w:rPr>
                        <w:t>１</w:t>
                      </w:r>
                    </w:p>
                  </w:txbxContent>
                </v:textbox>
              </v:oval>
            </w:pict>
          </mc:Fallback>
        </mc:AlternateContent>
      </w:r>
      <w:r>
        <w:rPr>
          <w:rFonts w:ascii="ＭＳ ゴシック" w:eastAsia="ＭＳ ゴシック" w:hAnsi="ＭＳ ゴシック" w:hint="eastAsia"/>
          <w:noProof/>
          <w:sz w:val="28"/>
          <w:szCs w:val="28"/>
        </w:rPr>
        <mc:AlternateContent>
          <mc:Choice Requires="wps">
            <w:drawing>
              <wp:anchor distT="0" distB="0" distL="114300" distR="114300" simplePos="0" relativeHeight="251678720" behindDoc="0" locked="0" layoutInCell="1" allowOverlap="1" wp14:anchorId="3BEBC14D" wp14:editId="7B9332D4">
                <wp:simplePos x="0" y="0"/>
                <wp:positionH relativeFrom="column">
                  <wp:posOffset>3282950</wp:posOffset>
                </wp:positionH>
                <wp:positionV relativeFrom="paragraph">
                  <wp:posOffset>856615</wp:posOffset>
                </wp:positionV>
                <wp:extent cx="1043940" cy="53340"/>
                <wp:effectExtent l="0" t="0" r="3810" b="3810"/>
                <wp:wrapNone/>
                <wp:docPr id="20" name="正方形/長方形 20"/>
                <wp:cNvGraphicFramePr/>
                <a:graphic xmlns:a="http://schemas.openxmlformats.org/drawingml/2006/main">
                  <a:graphicData uri="http://schemas.microsoft.com/office/word/2010/wordprocessingShape">
                    <wps:wsp>
                      <wps:cNvSpPr/>
                      <wps:spPr>
                        <a:xfrm>
                          <a:off x="0" y="0"/>
                          <a:ext cx="1043940" cy="53340"/>
                        </a:xfrm>
                        <a:prstGeom prst="rect">
                          <a:avLst/>
                        </a:prstGeom>
                        <a:solidFill>
                          <a:schemeClr val="lt1">
                            <a:alpha val="88000"/>
                          </a:schemeClr>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7DDBC" id="正方形/長方形 20" o:spid="_x0000_s1026" style="position:absolute;left:0;text-align:left;margin-left:258.5pt;margin-top:67.45pt;width:82.2pt;height:4.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" fillcolor="white [3201]" stroked="f" strokeweight="1pt">
                <v:fill opacity="57568f"/>
              </v:rect>
            </w:pict>
          </mc:Fallback>
        </mc:AlternateContent>
      </w:r>
      <w:r>
        <w:rPr>
          <w:rFonts w:ascii="ＭＳ ゴシック" w:eastAsia="ＭＳ ゴシック" w:hAnsi="ＭＳ ゴシック" w:hint="eastAsia"/>
          <w:noProof/>
          <w:sz w:val="28"/>
          <w:szCs w:val="28"/>
        </w:rPr>
        <mc:AlternateContent>
          <mc:Choice Requires="wps">
            <w:drawing>
              <wp:anchor distT="0" distB="0" distL="114300" distR="114300" simplePos="0" relativeHeight="251676672" behindDoc="0" locked="0" layoutInCell="1" allowOverlap="1" wp14:anchorId="2C0F0931" wp14:editId="2F08CC23">
                <wp:simplePos x="0" y="0"/>
                <wp:positionH relativeFrom="column">
                  <wp:posOffset>3145790</wp:posOffset>
                </wp:positionH>
                <wp:positionV relativeFrom="paragraph">
                  <wp:posOffset>321310</wp:posOffset>
                </wp:positionV>
                <wp:extent cx="2613660" cy="2278380"/>
                <wp:effectExtent l="0" t="0" r="15240" b="26670"/>
                <wp:wrapNone/>
                <wp:docPr id="13" name="正方形/長方形 13"/>
                <wp:cNvGraphicFramePr/>
                <a:graphic xmlns:a="http://schemas.openxmlformats.org/drawingml/2006/main">
                  <a:graphicData uri="http://schemas.microsoft.com/office/word/2010/wordprocessingShape">
                    <wps:wsp>
                      <wps:cNvSpPr/>
                      <wps:spPr>
                        <a:xfrm>
                          <a:off x="0" y="0"/>
                          <a:ext cx="2613660" cy="2278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B7FBC0" w14:textId="77777777" w:rsidR="00A02D83" w:rsidRDefault="00A02D83" w:rsidP="00A02D83">
                            <w:pPr>
                              <w:jc w:val="center"/>
                            </w:pPr>
                            <w:r>
                              <w:rPr>
                                <w:rFonts w:ascii="ＭＳ ゴシック" w:eastAsia="ＭＳ ゴシック" w:hAnsi="ＭＳ ゴシック"/>
                                <w:noProof/>
                                <w:sz w:val="28"/>
                                <w:szCs w:val="28"/>
                              </w:rPr>
                              <w:drawing>
                                <wp:inline distT="0" distB="0" distL="0" distR="0" wp14:anchorId="1BC7C049" wp14:editId="59287826">
                                  <wp:extent cx="2407658" cy="1805326"/>
                                  <wp:effectExtent l="0" t="0" r="0" b="444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82" r="5255"/>
                                          <a:stretch/>
                                        </pic:blipFill>
                                        <pic:spPr bwMode="auto">
                                          <a:xfrm>
                                            <a:off x="0" y="0"/>
                                            <a:ext cx="2407658" cy="180532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0F0931" id="正方形/長方形 13" o:spid="_x0000_s1028" style="position:absolute;left:0;text-align:left;margin-left:247.7pt;margin-top:25.3pt;width:205.8pt;height:179.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" filled="f" strokecolor="#1f3763 [1604]" strokeweight="1pt">
                <v:textbox>
                  <w:txbxContent>
                    <w:p w14:paraId="69B7FBC0" w14:textId="77777777" w:rsidR="00A02D83" w:rsidRDefault="00A02D83" w:rsidP="00A02D83">
                      <w:pPr>
                        <w:jc w:val="center"/>
                      </w:pPr>
                      <w:r>
                        <w:rPr>
                          <w:rFonts w:ascii="ＭＳ ゴシック" w:eastAsia="ＭＳ ゴシック" w:hAnsi="ＭＳ ゴシック"/>
                          <w:noProof/>
                          <w:sz w:val="28"/>
                          <w:szCs w:val="28"/>
                        </w:rPr>
                        <w:drawing>
                          <wp:inline distT="0" distB="0" distL="0" distR="0" wp14:anchorId="1BC7C049" wp14:editId="59287826">
                            <wp:extent cx="2407658" cy="1805326"/>
                            <wp:effectExtent l="0" t="0" r="0" b="444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82" r="5255"/>
                                    <a:stretch/>
                                  </pic:blipFill>
                                  <pic:spPr bwMode="auto">
                                    <a:xfrm>
                                      <a:off x="0" y="0"/>
                                      <a:ext cx="2407658" cy="180532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474C44" w:rsidRPr="00B01941">
        <w:rPr>
          <w:rFonts w:ascii="ＭＳ ゴシック" w:eastAsia="ＭＳ ゴシック" w:hAnsi="ＭＳ ゴシック" w:hint="eastAsia"/>
          <w:sz w:val="28"/>
          <w:szCs w:val="28"/>
        </w:rPr>
        <w:t>１　埼玉県川越建築安全センター東松山駐在</w:t>
      </w:r>
    </w:p>
    <w:tbl>
      <w:tblPr>
        <w:tblStyle w:val="a3"/>
        <w:tblW w:w="4678" w:type="dxa"/>
        <w:tblInd w:w="279" w:type="dxa"/>
        <w:tblLook w:val="04A0" w:firstRow="1" w:lastRow="0" w:firstColumn="1" w:lastColumn="0" w:noHBand="0" w:noVBand="1"/>
      </w:tblPr>
      <w:tblGrid>
        <w:gridCol w:w="4678"/>
      </w:tblGrid>
      <w:tr w:rsidR="00A02D83" w:rsidRPr="002075B1" w14:paraId="490D5A87" w14:textId="77777777" w:rsidTr="003F47E8">
        <w:trPr>
          <w:trHeight w:val="1064"/>
        </w:trPr>
        <w:tc>
          <w:tcPr>
            <w:tcW w:w="4678" w:type="dxa"/>
          </w:tcPr>
          <w:bookmarkEnd w:id="1"/>
          <w:p w14:paraId="25B63513" w14:textId="77C6ABE7" w:rsidR="00474C44" w:rsidRDefault="00474C44" w:rsidP="00474C44">
            <w:pPr>
              <w:snapToGrid w:val="0"/>
              <w:rPr>
                <w:rFonts w:ascii="ＭＳ ゴシック" w:eastAsia="ＭＳ ゴシック" w:hAnsi="ＭＳ ゴシック"/>
                <w:szCs w:val="21"/>
              </w:rPr>
            </w:pPr>
            <w:r w:rsidRPr="00F85680">
              <w:rPr>
                <w:rFonts w:ascii="ＭＳ ゴシック" w:eastAsia="ＭＳ ゴシック" w:hAnsi="ＭＳ ゴシック" w:hint="eastAsia"/>
                <w:szCs w:val="21"/>
              </w:rPr>
              <w:t>【建築基準法（</w:t>
            </w:r>
            <w:r>
              <w:rPr>
                <w:rFonts w:ascii="ＭＳ ゴシック" w:eastAsia="ＭＳ ゴシック" w:hAnsi="ＭＳ ゴシック" w:hint="eastAsia"/>
                <w:szCs w:val="21"/>
              </w:rPr>
              <w:t>建築確認、位置指定道路台帳写し・</w:t>
            </w:r>
          </w:p>
          <w:p w14:paraId="5A1ED4B8" w14:textId="114F1648" w:rsidR="00474C44" w:rsidRDefault="00474C44" w:rsidP="00474C44">
            <w:pPr>
              <w:snapToGrid w:val="0"/>
              <w:ind w:firstLineChars="100" w:firstLine="193"/>
              <w:rPr>
                <w:rFonts w:ascii="ＭＳ ゴシック" w:eastAsia="ＭＳ ゴシック" w:hAnsi="ＭＳ ゴシック"/>
                <w:szCs w:val="21"/>
              </w:rPr>
            </w:pPr>
            <w:r>
              <w:rPr>
                <w:rFonts w:ascii="ＭＳ ゴシック" w:eastAsia="ＭＳ ゴシック" w:hAnsi="ＭＳ ゴシック" w:hint="eastAsia"/>
                <w:szCs w:val="21"/>
              </w:rPr>
              <w:t>建築概要書</w:t>
            </w:r>
            <w:r w:rsidR="00027E68">
              <w:rPr>
                <w:rFonts w:ascii="ＭＳ ゴシック" w:eastAsia="ＭＳ ゴシック" w:hAnsi="ＭＳ ゴシック" w:hint="eastAsia"/>
                <w:szCs w:val="21"/>
              </w:rPr>
              <w:t>写し</w:t>
            </w:r>
            <w:r>
              <w:rPr>
                <w:rFonts w:ascii="ＭＳ ゴシック" w:eastAsia="ＭＳ ゴシック" w:hAnsi="ＭＳ ゴシック" w:hint="eastAsia"/>
                <w:szCs w:val="21"/>
              </w:rPr>
              <w:t>・</w:t>
            </w:r>
            <w:r w:rsidR="00F13C4A">
              <w:rPr>
                <w:rFonts w:ascii="ＭＳ ゴシック" w:eastAsia="ＭＳ ゴシック" w:hAnsi="ＭＳ ゴシック" w:hint="eastAsia"/>
                <w:szCs w:val="21"/>
              </w:rPr>
              <w:t>建築</w:t>
            </w:r>
            <w:r>
              <w:rPr>
                <w:rFonts w:ascii="ＭＳ ゴシック" w:eastAsia="ＭＳ ゴシック" w:hAnsi="ＭＳ ゴシック" w:hint="eastAsia"/>
                <w:szCs w:val="21"/>
              </w:rPr>
              <w:t>台帳記載事項証明</w:t>
            </w:r>
            <w:r w:rsidR="00027E68">
              <w:rPr>
                <w:rFonts w:ascii="ＭＳ ゴシック" w:eastAsia="ＭＳ ゴシック" w:hAnsi="ＭＳ ゴシック" w:hint="eastAsia"/>
                <w:szCs w:val="21"/>
              </w:rPr>
              <w:t>の</w:t>
            </w:r>
            <w:r>
              <w:rPr>
                <w:rFonts w:ascii="ＭＳ ゴシック" w:eastAsia="ＭＳ ゴシック" w:hAnsi="ＭＳ ゴシック" w:hint="eastAsia"/>
                <w:szCs w:val="21"/>
              </w:rPr>
              <w:t>発行</w:t>
            </w:r>
            <w:r w:rsidR="00027E68">
              <w:rPr>
                <w:rFonts w:ascii="ＭＳ ゴシック" w:eastAsia="ＭＳ ゴシック" w:hAnsi="ＭＳ ゴシック" w:hint="eastAsia"/>
                <w:szCs w:val="21"/>
              </w:rPr>
              <w:t>、</w:t>
            </w:r>
          </w:p>
          <w:p w14:paraId="6BD3873C" w14:textId="77777777" w:rsidR="00474C44" w:rsidRDefault="00474C44" w:rsidP="00474C44">
            <w:pPr>
              <w:snapToGrid w:val="0"/>
              <w:ind w:firstLineChars="100" w:firstLine="193"/>
              <w:rPr>
                <w:rFonts w:ascii="ＭＳ ゴシック" w:eastAsia="ＭＳ ゴシック" w:hAnsi="ＭＳ ゴシック"/>
                <w:szCs w:val="21"/>
              </w:rPr>
            </w:pPr>
            <w:r w:rsidRPr="00F85680">
              <w:rPr>
                <w:rFonts w:ascii="ＭＳ ゴシック" w:eastAsia="ＭＳ ゴシック" w:hAnsi="ＭＳ ゴシック" w:hint="eastAsia"/>
                <w:szCs w:val="21"/>
              </w:rPr>
              <w:t>福祉のまちづくり・中高層・都計法5</w:t>
            </w:r>
            <w:r w:rsidRPr="00F85680">
              <w:rPr>
                <w:rFonts w:ascii="ＭＳ ゴシック" w:eastAsia="ＭＳ ゴシック" w:hAnsi="ＭＳ ゴシック"/>
                <w:szCs w:val="21"/>
              </w:rPr>
              <w:t>3</w:t>
            </w:r>
            <w:r w:rsidRPr="00F85680">
              <w:rPr>
                <w:rFonts w:ascii="ＭＳ ゴシック" w:eastAsia="ＭＳ ゴシック" w:hAnsi="ＭＳ ゴシック" w:hint="eastAsia"/>
                <w:szCs w:val="21"/>
              </w:rPr>
              <w:t>条許可・</w:t>
            </w:r>
          </w:p>
          <w:p w14:paraId="2CF7F452" w14:textId="6A892B30" w:rsidR="00474C44" w:rsidRDefault="00474C44" w:rsidP="00474C44">
            <w:pPr>
              <w:snapToGrid w:val="0"/>
              <w:ind w:firstLineChars="100" w:firstLine="193"/>
              <w:rPr>
                <w:rFonts w:ascii="ＭＳ ゴシック" w:eastAsia="ＭＳ ゴシック" w:hAnsi="ＭＳ ゴシック"/>
                <w:szCs w:val="21"/>
              </w:rPr>
            </w:pPr>
            <w:r w:rsidRPr="00F85680">
              <w:rPr>
                <w:rFonts w:ascii="ＭＳ ゴシック" w:eastAsia="ＭＳ ゴシック" w:hAnsi="ＭＳ ゴシック" w:hint="eastAsia"/>
                <w:szCs w:val="21"/>
              </w:rPr>
              <w:t>建設リサイクル法</w:t>
            </w:r>
            <w:r>
              <w:rPr>
                <w:rFonts w:ascii="ＭＳ ゴシック" w:eastAsia="ＭＳ ゴシック" w:hAnsi="ＭＳ ゴシック" w:hint="eastAsia"/>
                <w:szCs w:val="21"/>
              </w:rPr>
              <w:t>等</w:t>
            </w:r>
            <w:r w:rsidRPr="00F85680">
              <w:rPr>
                <w:rFonts w:ascii="ＭＳ ゴシック" w:eastAsia="ＭＳ ゴシック" w:hAnsi="ＭＳ ゴシック" w:hint="eastAsia"/>
                <w:szCs w:val="21"/>
              </w:rPr>
              <w:t>】</w:t>
            </w:r>
          </w:p>
          <w:p w14:paraId="2B4ACAC2" w14:textId="148ADE41" w:rsidR="00027E68" w:rsidRPr="00027E68" w:rsidRDefault="00027E68" w:rsidP="00027E68">
            <w:pPr>
              <w:snapToGrid w:val="0"/>
              <w:rPr>
                <w:rFonts w:ascii="ＭＳ ゴシック" w:eastAsia="ＭＳ ゴシック" w:hAnsi="ＭＳ ゴシック"/>
                <w:sz w:val="24"/>
                <w:szCs w:val="24"/>
              </w:rPr>
            </w:pPr>
            <w:r w:rsidRPr="00F85680">
              <w:rPr>
                <w:rFonts w:ascii="ＭＳ ゴシック" w:eastAsia="ＭＳ ゴシック" w:hAnsi="ＭＳ ゴシック" w:hint="eastAsia"/>
                <w:sz w:val="24"/>
                <w:szCs w:val="24"/>
              </w:rPr>
              <w:t>〒3</w:t>
            </w:r>
            <w:r w:rsidRPr="00F85680">
              <w:rPr>
                <w:rFonts w:ascii="ＭＳ ゴシック" w:eastAsia="ＭＳ ゴシック" w:hAnsi="ＭＳ ゴシック"/>
                <w:sz w:val="24"/>
                <w:szCs w:val="24"/>
              </w:rPr>
              <w:t>55-0024</w:t>
            </w:r>
            <w:r w:rsidRPr="00F85680">
              <w:rPr>
                <w:rFonts w:ascii="ＭＳ ゴシック" w:eastAsia="ＭＳ ゴシック" w:hAnsi="ＭＳ ゴシック" w:hint="eastAsia"/>
                <w:sz w:val="24"/>
                <w:szCs w:val="24"/>
              </w:rPr>
              <w:t xml:space="preserve">　東松山市六軒町５－１</w:t>
            </w:r>
          </w:p>
          <w:p w14:paraId="3F64BA71" w14:textId="1E95D04F" w:rsidR="00474C44" w:rsidRPr="00F85680" w:rsidRDefault="00474C44" w:rsidP="00474C44">
            <w:pPr>
              <w:snapToGrid w:val="0"/>
              <w:ind w:firstLineChars="600" w:firstLine="1157"/>
              <w:rPr>
                <w:rFonts w:ascii="ＭＳ ゴシック" w:eastAsia="ＭＳ ゴシック" w:hAnsi="ＭＳ ゴシック"/>
                <w:szCs w:val="21"/>
              </w:rPr>
            </w:pPr>
            <w:r w:rsidRPr="00F85680">
              <w:rPr>
                <w:rFonts w:ascii="ＭＳ ゴシック" w:eastAsia="ＭＳ ゴシック" w:hAnsi="ＭＳ ゴシック" w:hint="eastAsia"/>
                <w:szCs w:val="21"/>
              </w:rPr>
              <w:t>（東松山県土整備事務所</w:t>
            </w:r>
            <w:r w:rsidR="0047736E">
              <w:rPr>
                <w:rFonts w:ascii="ＭＳ ゴシック" w:eastAsia="ＭＳ ゴシック" w:hAnsi="ＭＳ ゴシック" w:hint="eastAsia"/>
                <w:szCs w:val="21"/>
              </w:rPr>
              <w:t>隣</w:t>
            </w:r>
            <w:r w:rsidRPr="00F85680">
              <w:rPr>
                <w:rFonts w:ascii="ＭＳ ゴシック" w:eastAsia="ＭＳ ゴシック" w:hAnsi="ＭＳ ゴシック" w:hint="eastAsia"/>
                <w:szCs w:val="21"/>
              </w:rPr>
              <w:t>り）</w:t>
            </w:r>
          </w:p>
          <w:p w14:paraId="165153ED" w14:textId="77777777" w:rsidR="00A02D83" w:rsidRPr="0047736E" w:rsidRDefault="00474C44" w:rsidP="00474C44">
            <w:pPr>
              <w:snapToGrid w:val="0"/>
              <w:rPr>
                <w:rFonts w:ascii="ＭＳ ゴシック" w:eastAsia="ＭＳ ゴシック" w:hAnsi="ＭＳ ゴシック"/>
                <w:b/>
                <w:bCs/>
                <w:sz w:val="24"/>
                <w:szCs w:val="24"/>
                <w:u w:val="single"/>
              </w:rPr>
            </w:pPr>
            <w:r w:rsidRPr="0047736E">
              <w:rPr>
                <w:rFonts w:ascii="ＭＳ ゴシック" w:eastAsia="ＭＳ ゴシック" w:hAnsi="ＭＳ ゴシック" w:hint="eastAsia"/>
                <w:b/>
                <w:bCs/>
                <w:sz w:val="24"/>
                <w:szCs w:val="24"/>
                <w:u w:val="single"/>
              </w:rPr>
              <w:t>電話　０４９３－２２－４３４０</w:t>
            </w:r>
          </w:p>
        </w:tc>
      </w:tr>
    </w:tbl>
    <w:p w14:paraId="2056C60F" w14:textId="77777777" w:rsidR="00A02D83" w:rsidRDefault="00A02D83" w:rsidP="00A02D83">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２</w:t>
      </w:r>
      <w:r w:rsidRPr="00B0194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埼玉県東松山環境管理事務所</w:t>
      </w:r>
    </w:p>
    <w:tbl>
      <w:tblPr>
        <w:tblStyle w:val="a3"/>
        <w:tblW w:w="4678" w:type="dxa"/>
        <w:tblInd w:w="279" w:type="dxa"/>
        <w:tblLook w:val="04A0" w:firstRow="1" w:lastRow="0" w:firstColumn="1" w:lastColumn="0" w:noHBand="0" w:noVBand="1"/>
      </w:tblPr>
      <w:tblGrid>
        <w:gridCol w:w="4678"/>
      </w:tblGrid>
      <w:tr w:rsidR="00A02D83" w14:paraId="7AF72C42" w14:textId="77777777" w:rsidTr="003F47E8">
        <w:trPr>
          <w:trHeight w:val="930"/>
        </w:trPr>
        <w:tc>
          <w:tcPr>
            <w:tcW w:w="4678" w:type="dxa"/>
          </w:tcPr>
          <w:p w14:paraId="3BF8FF32" w14:textId="62292F35" w:rsidR="00A02D83" w:rsidRPr="00F85680" w:rsidRDefault="00A02D83" w:rsidP="003F47E8">
            <w:pPr>
              <w:snapToGrid w:val="0"/>
              <w:rPr>
                <w:rFonts w:ascii="ＭＳ ゴシック" w:eastAsia="ＭＳ ゴシック" w:hAnsi="ＭＳ ゴシック"/>
                <w:szCs w:val="21"/>
              </w:rPr>
            </w:pPr>
            <w:r w:rsidRPr="00F85680">
              <w:rPr>
                <w:rFonts w:ascii="ＭＳ ゴシック" w:eastAsia="ＭＳ ゴシック" w:hAnsi="ＭＳ ゴシック" w:hint="eastAsia"/>
                <w:szCs w:val="21"/>
              </w:rPr>
              <w:t>【</w:t>
            </w:r>
            <w:r w:rsidR="00474C44">
              <w:rPr>
                <w:rFonts w:ascii="ＭＳ ゴシック" w:eastAsia="ＭＳ ゴシック" w:hAnsi="ＭＳ ゴシック" w:hint="eastAsia"/>
                <w:szCs w:val="21"/>
              </w:rPr>
              <w:t>緑</w:t>
            </w:r>
            <w:r w:rsidR="00865188">
              <w:rPr>
                <w:rFonts w:ascii="ＭＳ ゴシック" w:eastAsia="ＭＳ ゴシック" w:hAnsi="ＭＳ ゴシック" w:hint="eastAsia"/>
                <w:szCs w:val="21"/>
              </w:rPr>
              <w:t>を守る</w:t>
            </w:r>
            <w:r w:rsidR="00474C44">
              <w:rPr>
                <w:rFonts w:ascii="ＭＳ ゴシック" w:eastAsia="ＭＳ ゴシック" w:hAnsi="ＭＳ ゴシック" w:hint="eastAsia"/>
                <w:szCs w:val="21"/>
              </w:rPr>
              <w:t>条例・盛土規制</w:t>
            </w:r>
            <w:r w:rsidR="00865188">
              <w:rPr>
                <w:rFonts w:ascii="ＭＳ ゴシック" w:eastAsia="ＭＳ ゴシック" w:hAnsi="ＭＳ ゴシック" w:hint="eastAsia"/>
                <w:szCs w:val="21"/>
              </w:rPr>
              <w:t>法・</w:t>
            </w:r>
            <w:r w:rsidR="0047736E">
              <w:rPr>
                <w:rFonts w:ascii="ＭＳ ゴシック" w:eastAsia="ＭＳ ゴシック" w:hAnsi="ＭＳ ゴシック" w:hint="eastAsia"/>
                <w:szCs w:val="21"/>
              </w:rPr>
              <w:t>自然公園等</w:t>
            </w:r>
            <w:r w:rsidRPr="00F85680">
              <w:rPr>
                <w:rFonts w:ascii="ＭＳ ゴシック" w:eastAsia="ＭＳ ゴシック" w:hAnsi="ＭＳ ゴシック" w:hint="eastAsia"/>
                <w:szCs w:val="21"/>
              </w:rPr>
              <w:t>】</w:t>
            </w:r>
          </w:p>
          <w:p w14:paraId="5A630185" w14:textId="77777777" w:rsidR="00BB6047" w:rsidRPr="00BB6047" w:rsidRDefault="00474C44" w:rsidP="00BB6047">
            <w:pPr>
              <w:snapToGrid w:val="0"/>
              <w:rPr>
                <w:rFonts w:ascii="ＭＳ ゴシック" w:eastAsia="ＭＳ ゴシック" w:hAnsi="ＭＳ ゴシック"/>
                <w:sz w:val="24"/>
                <w:szCs w:val="24"/>
              </w:rPr>
            </w:pPr>
            <w:r w:rsidRPr="00F85680">
              <w:rPr>
                <w:rFonts w:ascii="ＭＳ ゴシック" w:eastAsia="ＭＳ ゴシック" w:hAnsi="ＭＳ ゴシック" w:hint="eastAsia"/>
                <w:sz w:val="24"/>
                <w:szCs w:val="24"/>
              </w:rPr>
              <w:t>〒3</w:t>
            </w:r>
            <w:r w:rsidRPr="00F85680">
              <w:rPr>
                <w:rFonts w:ascii="ＭＳ ゴシック" w:eastAsia="ＭＳ ゴシック" w:hAnsi="ＭＳ ゴシック"/>
                <w:sz w:val="24"/>
                <w:szCs w:val="24"/>
              </w:rPr>
              <w:t>55-0024</w:t>
            </w:r>
            <w:r w:rsidRPr="00F85680">
              <w:rPr>
                <w:rFonts w:ascii="ＭＳ ゴシック" w:eastAsia="ＭＳ ゴシック" w:hAnsi="ＭＳ ゴシック" w:hint="eastAsia"/>
                <w:sz w:val="24"/>
                <w:szCs w:val="24"/>
              </w:rPr>
              <w:t xml:space="preserve">　東松山市六軒町５－１</w:t>
            </w:r>
          </w:p>
          <w:p w14:paraId="233E3BC9" w14:textId="77777777" w:rsidR="00A02D83" w:rsidRPr="00F85680" w:rsidRDefault="00BB6047" w:rsidP="00865188">
            <w:pPr>
              <w:snapToGrid w:val="0"/>
              <w:ind w:firstLineChars="500" w:firstLine="1114"/>
              <w:rPr>
                <w:rFonts w:ascii="ＭＳ ゴシック" w:eastAsia="ＭＳ ゴシック" w:hAnsi="ＭＳ ゴシック"/>
                <w:sz w:val="24"/>
                <w:szCs w:val="24"/>
              </w:rPr>
            </w:pPr>
            <w:r w:rsidRPr="00BB6047">
              <w:rPr>
                <w:rFonts w:ascii="ＭＳ ゴシック" w:eastAsia="ＭＳ ゴシック" w:hAnsi="ＭＳ ゴシック" w:hint="eastAsia"/>
                <w:sz w:val="24"/>
                <w:szCs w:val="24"/>
              </w:rPr>
              <w:t>（東松山地方庁舎</w:t>
            </w:r>
            <w:r w:rsidRPr="00BB6047">
              <w:rPr>
                <w:rFonts w:ascii="ＭＳ ゴシック" w:eastAsia="ＭＳ ゴシック" w:hAnsi="ＭＳ ゴシック"/>
                <w:sz w:val="24"/>
                <w:szCs w:val="24"/>
              </w:rPr>
              <w:t>2階）</w:t>
            </w:r>
          </w:p>
          <w:p w14:paraId="25885A26" w14:textId="77777777" w:rsidR="00A02D83" w:rsidRPr="0047736E" w:rsidRDefault="00A02D83" w:rsidP="003F47E8">
            <w:pPr>
              <w:snapToGrid w:val="0"/>
              <w:rPr>
                <w:rFonts w:ascii="ＭＳ ゴシック" w:eastAsia="ＭＳ ゴシック" w:hAnsi="ＭＳ ゴシック"/>
                <w:b/>
                <w:bCs/>
                <w:sz w:val="28"/>
                <w:szCs w:val="28"/>
                <w:u w:val="single"/>
              </w:rPr>
            </w:pPr>
            <w:r w:rsidRPr="0047736E">
              <w:rPr>
                <w:rFonts w:ascii="ＭＳ ゴシック" w:eastAsia="ＭＳ ゴシック" w:hAnsi="ＭＳ ゴシック" w:hint="eastAsia"/>
                <w:b/>
                <w:bCs/>
                <w:sz w:val="24"/>
                <w:szCs w:val="24"/>
                <w:u w:val="single"/>
              </w:rPr>
              <w:t>電話　０４９</w:t>
            </w:r>
            <w:r w:rsidR="00BB6047" w:rsidRPr="0047736E">
              <w:rPr>
                <w:rFonts w:ascii="ＭＳ ゴシック" w:eastAsia="ＭＳ ゴシック" w:hAnsi="ＭＳ ゴシック" w:hint="eastAsia"/>
                <w:b/>
                <w:bCs/>
                <w:sz w:val="24"/>
                <w:szCs w:val="24"/>
                <w:u w:val="single"/>
              </w:rPr>
              <w:t>３</w:t>
            </w:r>
            <w:r w:rsidRPr="0047736E">
              <w:rPr>
                <w:rFonts w:ascii="ＭＳ ゴシック" w:eastAsia="ＭＳ ゴシック" w:hAnsi="ＭＳ ゴシック" w:hint="eastAsia"/>
                <w:b/>
                <w:bCs/>
                <w:sz w:val="24"/>
                <w:szCs w:val="24"/>
                <w:u w:val="single"/>
              </w:rPr>
              <w:t>－</w:t>
            </w:r>
            <w:r w:rsidR="00BB6047" w:rsidRPr="0047736E">
              <w:rPr>
                <w:rFonts w:ascii="ＭＳ ゴシック" w:eastAsia="ＭＳ ゴシック" w:hAnsi="ＭＳ ゴシック" w:hint="eastAsia"/>
                <w:b/>
                <w:bCs/>
                <w:sz w:val="24"/>
                <w:szCs w:val="24"/>
                <w:u w:val="single"/>
              </w:rPr>
              <w:t>２３</w:t>
            </w:r>
            <w:r w:rsidRPr="0047736E">
              <w:rPr>
                <w:rFonts w:ascii="ＭＳ ゴシック" w:eastAsia="ＭＳ ゴシック" w:hAnsi="ＭＳ ゴシック" w:hint="eastAsia"/>
                <w:b/>
                <w:bCs/>
                <w:sz w:val="24"/>
                <w:szCs w:val="24"/>
                <w:u w:val="single"/>
              </w:rPr>
              <w:t>－</w:t>
            </w:r>
            <w:r w:rsidR="00BB6047" w:rsidRPr="0047736E">
              <w:rPr>
                <w:rFonts w:ascii="ＭＳ ゴシック" w:eastAsia="ＭＳ ゴシック" w:hAnsi="ＭＳ ゴシック" w:hint="eastAsia"/>
                <w:b/>
                <w:bCs/>
                <w:sz w:val="24"/>
                <w:szCs w:val="24"/>
                <w:u w:val="single"/>
              </w:rPr>
              <w:t>４０５０</w:t>
            </w:r>
          </w:p>
        </w:tc>
      </w:tr>
    </w:tbl>
    <w:p w14:paraId="7769D29D" w14:textId="77777777" w:rsidR="008B01F2" w:rsidRPr="00B01941" w:rsidRDefault="00BB6047" w:rsidP="005A3A24">
      <w:pPr>
        <w:snapToGrid w:val="0"/>
        <w:spacing w:beforeLines="50" w:before="148"/>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8B01F2" w:rsidRPr="00B01941">
        <w:rPr>
          <w:rFonts w:ascii="ＭＳ ゴシック" w:eastAsia="ＭＳ ゴシック" w:hAnsi="ＭＳ ゴシック" w:hint="eastAsia"/>
          <w:sz w:val="28"/>
          <w:szCs w:val="28"/>
        </w:rPr>
        <w:t xml:space="preserve">　埼玉県飯能県土整備事務所</w:t>
      </w:r>
    </w:p>
    <w:tbl>
      <w:tblPr>
        <w:tblStyle w:val="a3"/>
        <w:tblW w:w="8788" w:type="dxa"/>
        <w:tblInd w:w="279" w:type="dxa"/>
        <w:tblLook w:val="04A0" w:firstRow="1" w:lastRow="0" w:firstColumn="1" w:lastColumn="0" w:noHBand="0" w:noVBand="1"/>
      </w:tblPr>
      <w:tblGrid>
        <w:gridCol w:w="4732"/>
        <w:gridCol w:w="4056"/>
      </w:tblGrid>
      <w:tr w:rsidR="004C42FF" w14:paraId="438CE0B0" w14:textId="77777777" w:rsidTr="00027E68">
        <w:trPr>
          <w:trHeight w:val="1202"/>
        </w:trPr>
        <w:tc>
          <w:tcPr>
            <w:tcW w:w="4732" w:type="dxa"/>
          </w:tcPr>
          <w:p w14:paraId="31C1CDF1" w14:textId="77777777" w:rsidR="008B01F2" w:rsidRPr="00F85680" w:rsidRDefault="008B01F2" w:rsidP="008B01F2">
            <w:pPr>
              <w:snapToGrid w:val="0"/>
              <w:rPr>
                <w:rFonts w:ascii="ＭＳ ゴシック" w:eastAsia="ＭＳ ゴシック" w:hAnsi="ＭＳ ゴシック"/>
                <w:szCs w:val="21"/>
              </w:rPr>
            </w:pPr>
            <w:r w:rsidRPr="00F85680">
              <w:rPr>
                <w:rFonts w:ascii="ＭＳ ゴシック" w:eastAsia="ＭＳ ゴシック" w:hAnsi="ＭＳ ゴシック" w:hint="eastAsia"/>
                <w:szCs w:val="21"/>
              </w:rPr>
              <w:t>【県道・</w:t>
            </w:r>
            <w:r w:rsidR="00EC5EAB" w:rsidRPr="00F85680">
              <w:rPr>
                <w:rFonts w:ascii="ＭＳ ゴシック" w:eastAsia="ＭＳ ゴシック" w:hAnsi="ＭＳ ゴシック" w:hint="eastAsia"/>
                <w:szCs w:val="21"/>
              </w:rPr>
              <w:t>県管理</w:t>
            </w:r>
            <w:r w:rsidRPr="00F85680">
              <w:rPr>
                <w:rFonts w:ascii="ＭＳ ゴシック" w:eastAsia="ＭＳ ゴシック" w:hAnsi="ＭＳ ゴシック" w:hint="eastAsia"/>
                <w:szCs w:val="21"/>
              </w:rPr>
              <w:t>河川</w:t>
            </w:r>
            <w:r w:rsidR="00D03359">
              <w:rPr>
                <w:rFonts w:ascii="ＭＳ ゴシック" w:eastAsia="ＭＳ ゴシック" w:hAnsi="ＭＳ ゴシック" w:hint="eastAsia"/>
                <w:szCs w:val="21"/>
              </w:rPr>
              <w:t>関係</w:t>
            </w:r>
            <w:r w:rsidRPr="00F85680">
              <w:rPr>
                <w:rFonts w:ascii="ＭＳ ゴシック" w:eastAsia="ＭＳ ゴシック" w:hAnsi="ＭＳ ゴシック" w:hint="eastAsia"/>
                <w:szCs w:val="21"/>
              </w:rPr>
              <w:t>】</w:t>
            </w:r>
          </w:p>
          <w:p w14:paraId="57E78B73" w14:textId="77777777" w:rsidR="00B515A0" w:rsidRDefault="008B01F2" w:rsidP="00F85680">
            <w:pPr>
              <w:snapToGrid w:val="0"/>
              <w:rPr>
                <w:rFonts w:ascii="ＭＳ ゴシック" w:eastAsia="ＭＳ ゴシック" w:hAnsi="ＭＳ ゴシック"/>
                <w:sz w:val="24"/>
                <w:szCs w:val="24"/>
              </w:rPr>
            </w:pPr>
            <w:r w:rsidRPr="00F85680">
              <w:rPr>
                <w:rFonts w:ascii="ＭＳ ゴシック" w:eastAsia="ＭＳ ゴシック" w:hAnsi="ＭＳ ゴシック" w:hint="eastAsia"/>
                <w:sz w:val="24"/>
                <w:szCs w:val="24"/>
              </w:rPr>
              <w:t>〒3</w:t>
            </w:r>
            <w:r w:rsidRPr="00F85680">
              <w:rPr>
                <w:rFonts w:ascii="ＭＳ ゴシック" w:eastAsia="ＭＳ ゴシック" w:hAnsi="ＭＳ ゴシック"/>
                <w:sz w:val="24"/>
                <w:szCs w:val="24"/>
              </w:rPr>
              <w:t>57-0021</w:t>
            </w:r>
            <w:r w:rsidRPr="00F85680">
              <w:rPr>
                <w:rFonts w:ascii="ＭＳ ゴシック" w:eastAsia="ＭＳ ゴシック" w:hAnsi="ＭＳ ゴシック" w:hint="eastAsia"/>
                <w:sz w:val="24"/>
                <w:szCs w:val="24"/>
              </w:rPr>
              <w:t xml:space="preserve">　飯能市双柳７５</w:t>
            </w:r>
          </w:p>
          <w:p w14:paraId="68DD9AE8" w14:textId="77777777" w:rsidR="00054EF3" w:rsidRDefault="00054EF3" w:rsidP="00865188">
            <w:pPr>
              <w:snapToGrid w:val="0"/>
              <w:ind w:firstLineChars="600" w:firstLine="1157"/>
              <w:rPr>
                <w:rFonts w:ascii="ＭＳ ゴシック" w:eastAsia="ＭＳ ゴシック" w:hAnsi="ＭＳ ゴシック"/>
                <w:szCs w:val="21"/>
              </w:rPr>
            </w:pPr>
            <w:r w:rsidRPr="00F85680">
              <w:rPr>
                <w:rFonts w:ascii="ＭＳ ゴシック" w:eastAsia="ＭＳ ゴシック" w:hAnsi="ＭＳ ゴシック" w:hint="eastAsia"/>
                <w:szCs w:val="21"/>
              </w:rPr>
              <w:t>（飯能市役所向かい）</w:t>
            </w:r>
          </w:p>
          <w:p w14:paraId="188CB836" w14:textId="77777777" w:rsidR="00F85680" w:rsidRPr="00F85680" w:rsidRDefault="00F85680" w:rsidP="00F85680">
            <w:pPr>
              <w:snapToGrid w:val="0"/>
              <w:rPr>
                <w:rFonts w:ascii="ＭＳ ゴシック" w:eastAsia="ＭＳ ゴシック" w:hAnsi="ＭＳ ゴシック"/>
                <w:szCs w:val="21"/>
              </w:rPr>
            </w:pPr>
          </w:p>
          <w:p w14:paraId="6983A1BE" w14:textId="77777777" w:rsidR="0019699E" w:rsidRPr="00865188" w:rsidRDefault="008B01F2" w:rsidP="008B01F2">
            <w:pPr>
              <w:snapToGrid w:val="0"/>
              <w:rPr>
                <w:rFonts w:ascii="ＭＳ ゴシック" w:eastAsia="ＭＳ ゴシック" w:hAnsi="ＭＳ ゴシック"/>
                <w:b/>
                <w:bCs/>
                <w:sz w:val="28"/>
                <w:szCs w:val="28"/>
                <w:u w:val="single"/>
              </w:rPr>
            </w:pPr>
            <w:r w:rsidRPr="00865188">
              <w:rPr>
                <w:rFonts w:ascii="ＭＳ ゴシック" w:eastAsia="ＭＳ ゴシック" w:hAnsi="ＭＳ ゴシック" w:hint="eastAsia"/>
                <w:b/>
                <w:bCs/>
                <w:sz w:val="24"/>
                <w:szCs w:val="24"/>
                <w:u w:val="single"/>
              </w:rPr>
              <w:t>電話　０４２－９７３－２２８１</w:t>
            </w:r>
            <w:r w:rsidR="00EC5EAB" w:rsidRPr="00865188">
              <w:rPr>
                <w:rFonts w:ascii="ＭＳ ゴシック" w:eastAsia="ＭＳ ゴシック" w:hAnsi="ＭＳ ゴシック" w:hint="eastAsia"/>
                <w:b/>
                <w:bCs/>
                <w:sz w:val="24"/>
                <w:szCs w:val="24"/>
                <w:u w:val="single"/>
              </w:rPr>
              <w:t>(</w:t>
            </w:r>
            <w:r w:rsidRPr="00865188">
              <w:rPr>
                <w:rFonts w:ascii="ＭＳ ゴシック" w:eastAsia="ＭＳ ゴシック" w:hAnsi="ＭＳ ゴシック" w:hint="eastAsia"/>
                <w:b/>
                <w:bCs/>
                <w:sz w:val="24"/>
                <w:szCs w:val="24"/>
                <w:u w:val="single"/>
              </w:rPr>
              <w:t>代</w:t>
            </w:r>
            <w:r w:rsidR="00EC5EAB" w:rsidRPr="00865188">
              <w:rPr>
                <w:rFonts w:ascii="ＭＳ ゴシック" w:eastAsia="ＭＳ ゴシック" w:hAnsi="ＭＳ ゴシック" w:hint="eastAsia"/>
                <w:b/>
                <w:bCs/>
                <w:sz w:val="24"/>
                <w:szCs w:val="24"/>
                <w:u w:val="single"/>
              </w:rPr>
              <w:t>)</w:t>
            </w:r>
          </w:p>
        </w:tc>
        <w:tc>
          <w:tcPr>
            <w:tcW w:w="4056" w:type="dxa"/>
          </w:tcPr>
          <w:p w14:paraId="79E0E3B7" w14:textId="77777777" w:rsidR="008B01F2" w:rsidRDefault="004C42FF" w:rsidP="00490C4C">
            <w:pPr>
              <w:snapToGrid w:val="0"/>
              <w:jc w:val="center"/>
              <w:rPr>
                <w:rFonts w:ascii="ＭＳ ゴシック" w:eastAsia="ＭＳ ゴシック" w:hAnsi="ＭＳ ゴシック"/>
                <w:sz w:val="28"/>
                <w:szCs w:val="28"/>
              </w:rPr>
            </w:pPr>
            <w:r>
              <w:rPr>
                <w:rFonts w:ascii="ＭＳ ゴシック" w:eastAsia="ＭＳ ゴシック" w:hAnsi="ＭＳ ゴシック"/>
                <w:noProof/>
                <w:sz w:val="28"/>
                <w:szCs w:val="28"/>
              </w:rPr>
              <w:drawing>
                <wp:inline distT="0" distB="0" distL="0" distR="0" wp14:anchorId="5565CF17" wp14:editId="0214D91B">
                  <wp:extent cx="1299210" cy="857301"/>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0423" r="16657" b="6208"/>
                          <a:stretch/>
                        </pic:blipFill>
                        <pic:spPr bwMode="auto">
                          <a:xfrm>
                            <a:off x="0" y="0"/>
                            <a:ext cx="1360739" cy="8979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94877F" w14:textId="7FAF4A37" w:rsidR="00AB0874" w:rsidRPr="00AB0874" w:rsidRDefault="00AB0874" w:rsidP="00AB0874">
      <w:pPr>
        <w:snapToGrid w:val="0"/>
        <w:spacing w:beforeLines="50" w:before="148"/>
        <w:rPr>
          <w:rFonts w:ascii="ＭＳ ゴシック" w:eastAsia="ＭＳ ゴシック" w:hAnsi="ＭＳ ゴシック"/>
          <w:sz w:val="28"/>
          <w:szCs w:val="28"/>
        </w:rPr>
      </w:pPr>
      <w:r>
        <w:rPr>
          <w:rFonts w:ascii="ＭＳ ゴシック" w:eastAsia="ＭＳ ゴシック" w:hAnsi="ＭＳ ゴシック" w:hint="eastAsia"/>
          <w:sz w:val="28"/>
          <w:szCs w:val="28"/>
        </w:rPr>
        <w:t>４　埼玉県川越農林振興センター</w:t>
      </w:r>
      <w:r w:rsidRPr="00AB0874">
        <w:rPr>
          <w:rFonts w:ascii="ＭＳ ゴシック" w:eastAsia="ＭＳ ゴシック" w:hAnsi="ＭＳ ゴシック" w:hint="eastAsia"/>
          <w:szCs w:val="21"/>
        </w:rPr>
        <w:t>【農転</w:t>
      </w:r>
      <w:r w:rsidR="0047736E">
        <w:rPr>
          <w:rFonts w:ascii="ＭＳ ゴシック" w:eastAsia="ＭＳ ゴシック" w:hAnsi="ＭＳ ゴシック" w:hint="eastAsia"/>
          <w:szCs w:val="21"/>
        </w:rPr>
        <w:t>・森林法許可等</w:t>
      </w:r>
      <w:r w:rsidRPr="00AB0874">
        <w:rPr>
          <w:rFonts w:ascii="ＭＳ ゴシック" w:eastAsia="ＭＳ ゴシック" w:hAnsi="ＭＳ ゴシック" w:hint="eastAsia"/>
          <w:szCs w:val="21"/>
        </w:rPr>
        <w:t>】</w:t>
      </w:r>
    </w:p>
    <w:p w14:paraId="731ED884" w14:textId="29E46251" w:rsidR="00AB0874" w:rsidRPr="001C5455" w:rsidRDefault="00AB0874" w:rsidP="00AB0874">
      <w:pPr>
        <w:snapToGrid w:val="0"/>
        <w:ind w:firstLineChars="200" w:firstLine="446"/>
        <w:rPr>
          <w:rFonts w:ascii="ＭＳ ゴシック" w:eastAsia="ＭＳ ゴシック" w:hAnsi="ＭＳ ゴシック"/>
          <w:sz w:val="24"/>
          <w:szCs w:val="24"/>
        </w:rPr>
      </w:pPr>
      <w:r w:rsidRPr="001C5455">
        <w:rPr>
          <w:rFonts w:ascii="ＭＳ ゴシック" w:eastAsia="ＭＳ ゴシック" w:hAnsi="ＭＳ ゴシック" w:hint="eastAsia"/>
          <w:sz w:val="24"/>
          <w:szCs w:val="24"/>
        </w:rPr>
        <w:t>〒</w:t>
      </w:r>
      <w:r w:rsidRPr="001C5455">
        <w:rPr>
          <w:rFonts w:ascii="ＭＳ ゴシック" w:eastAsia="ＭＳ ゴシック" w:hAnsi="ＭＳ ゴシック"/>
          <w:sz w:val="24"/>
          <w:szCs w:val="24"/>
        </w:rPr>
        <w:t>350-1134　川越市新宿町1-17-17ウェスタ川越公共施設棟5階</w:t>
      </w:r>
    </w:p>
    <w:p w14:paraId="016547CD" w14:textId="70B87A4C" w:rsidR="00AB0874" w:rsidRPr="00865188" w:rsidRDefault="00AB0874" w:rsidP="00AB0874">
      <w:pPr>
        <w:snapToGrid w:val="0"/>
        <w:ind w:firstLineChars="200" w:firstLine="447"/>
        <w:rPr>
          <w:rFonts w:ascii="ＭＳ ゴシック" w:eastAsia="ＭＳ ゴシック" w:hAnsi="ＭＳ ゴシック"/>
          <w:b/>
          <w:bCs/>
          <w:sz w:val="24"/>
          <w:szCs w:val="24"/>
        </w:rPr>
      </w:pPr>
      <w:r w:rsidRPr="00865188">
        <w:rPr>
          <w:rFonts w:ascii="ＭＳ ゴシック" w:eastAsia="ＭＳ ゴシック" w:hAnsi="ＭＳ ゴシック" w:hint="eastAsia"/>
          <w:b/>
          <w:bCs/>
          <w:sz w:val="24"/>
          <w:szCs w:val="24"/>
          <w:u w:val="single"/>
        </w:rPr>
        <w:t>電話　０４９－２４２－１８０</w:t>
      </w:r>
      <w:r w:rsidR="00EE7CE7">
        <w:rPr>
          <w:rFonts w:ascii="ＭＳ ゴシック" w:eastAsia="ＭＳ ゴシック" w:hAnsi="ＭＳ ゴシック" w:hint="eastAsia"/>
          <w:b/>
          <w:bCs/>
          <w:sz w:val="24"/>
          <w:szCs w:val="24"/>
          <w:u w:val="single"/>
        </w:rPr>
        <w:t>８</w:t>
      </w:r>
      <w:r w:rsidR="007E13B4">
        <w:rPr>
          <w:rFonts w:ascii="ＭＳ ゴシック" w:eastAsia="ＭＳ ゴシック" w:hAnsi="ＭＳ ゴシック" w:hint="eastAsia"/>
          <w:b/>
          <w:bCs/>
          <w:sz w:val="24"/>
          <w:szCs w:val="24"/>
          <w:u w:val="single"/>
        </w:rPr>
        <w:t>(</w:t>
      </w:r>
      <w:r w:rsidR="001C5455" w:rsidRPr="00865188">
        <w:rPr>
          <w:rFonts w:ascii="ＭＳ ゴシック" w:eastAsia="ＭＳ ゴシック" w:hAnsi="ＭＳ ゴシック" w:hint="eastAsia"/>
          <w:b/>
          <w:bCs/>
          <w:sz w:val="24"/>
          <w:szCs w:val="24"/>
          <w:u w:val="single"/>
        </w:rPr>
        <w:t>直</w:t>
      </w:r>
      <w:r w:rsidR="007E13B4">
        <w:rPr>
          <w:rFonts w:ascii="ＭＳ ゴシック" w:eastAsia="ＭＳ ゴシック" w:hAnsi="ＭＳ ゴシック" w:hint="eastAsia"/>
          <w:b/>
          <w:bCs/>
          <w:sz w:val="24"/>
          <w:szCs w:val="24"/>
          <w:u w:val="single"/>
        </w:rPr>
        <w:t>通)</w:t>
      </w:r>
    </w:p>
    <w:p w14:paraId="25804317" w14:textId="77777777" w:rsidR="00AB0874" w:rsidRDefault="00AB0874" w:rsidP="004C42FF">
      <w:pPr>
        <w:snapToGrid w:val="0"/>
        <w:spacing w:beforeLines="50" w:before="148"/>
        <w:rPr>
          <w:rFonts w:ascii="ＭＳ ゴシック" w:eastAsia="ＭＳ ゴシック" w:hAnsi="ＭＳ ゴシック"/>
          <w:sz w:val="28"/>
          <w:szCs w:val="28"/>
        </w:rPr>
      </w:pPr>
      <w:r>
        <w:rPr>
          <w:rFonts w:ascii="ＭＳ ゴシック" w:eastAsia="ＭＳ ゴシック" w:hAnsi="ＭＳ ゴシック" w:hint="eastAsia"/>
          <w:sz w:val="28"/>
          <w:szCs w:val="28"/>
        </w:rPr>
        <w:t>５　埼玉県県土整備部河川砂防課</w:t>
      </w:r>
      <w:r w:rsidRPr="001C5455">
        <w:rPr>
          <w:rFonts w:ascii="ＭＳ ゴシック" w:eastAsia="ＭＳ ゴシック" w:hAnsi="ＭＳ ゴシック" w:hint="eastAsia"/>
          <w:szCs w:val="21"/>
        </w:rPr>
        <w:t xml:space="preserve">【雨水抑制施設条例】　</w:t>
      </w:r>
    </w:p>
    <w:p w14:paraId="22C13801" w14:textId="622D125D" w:rsidR="007E13B4" w:rsidRDefault="00AB0874" w:rsidP="00AB0874">
      <w:pPr>
        <w:snapToGrid w:val="0"/>
        <w:ind w:firstLineChars="200" w:firstLine="446"/>
        <w:rPr>
          <w:rFonts w:ascii="ＭＳ ゴシック" w:eastAsia="ＭＳ ゴシック" w:hAnsi="ＭＳ ゴシック"/>
          <w:sz w:val="24"/>
          <w:szCs w:val="24"/>
        </w:rPr>
      </w:pPr>
      <w:r w:rsidRPr="001C5455">
        <w:rPr>
          <w:rFonts w:ascii="ＭＳ ゴシック" w:eastAsia="ＭＳ ゴシック" w:hAnsi="ＭＳ ゴシック" w:hint="eastAsia"/>
          <w:sz w:val="24"/>
          <w:szCs w:val="24"/>
        </w:rPr>
        <w:t>〒330-9301　さいたま市浦和区高砂</w:t>
      </w:r>
      <w:r w:rsidRPr="001C5455">
        <w:rPr>
          <w:rFonts w:ascii="ＭＳ ゴシック" w:eastAsia="ＭＳ ゴシック" w:hAnsi="ＭＳ ゴシック"/>
          <w:sz w:val="24"/>
          <w:szCs w:val="24"/>
        </w:rPr>
        <w:t>3-15-1</w:t>
      </w:r>
      <w:r w:rsidR="007E13B4">
        <w:rPr>
          <w:rFonts w:ascii="ＭＳ ゴシック" w:eastAsia="ＭＳ ゴシック" w:hAnsi="ＭＳ ゴシック" w:hint="eastAsia"/>
          <w:sz w:val="24"/>
          <w:szCs w:val="24"/>
        </w:rPr>
        <w:t>埼玉県庁第２庁舎３階</w:t>
      </w:r>
    </w:p>
    <w:p w14:paraId="449A8500" w14:textId="44D19AFE" w:rsidR="00AB0874" w:rsidRPr="00AB0874" w:rsidRDefault="00AB0874" w:rsidP="00AB0874">
      <w:pPr>
        <w:snapToGrid w:val="0"/>
        <w:ind w:firstLineChars="200" w:firstLine="447"/>
        <w:rPr>
          <w:rFonts w:ascii="ＭＳ ゴシック" w:eastAsia="ＭＳ ゴシック" w:hAnsi="ＭＳ ゴシック"/>
          <w:sz w:val="24"/>
          <w:szCs w:val="24"/>
          <w:u w:val="single"/>
        </w:rPr>
      </w:pPr>
      <w:r w:rsidRPr="00865188">
        <w:rPr>
          <w:rFonts w:ascii="ＭＳ ゴシック" w:eastAsia="ＭＳ ゴシック" w:hAnsi="ＭＳ ゴシック" w:hint="eastAsia"/>
          <w:b/>
          <w:bCs/>
          <w:sz w:val="24"/>
          <w:szCs w:val="24"/>
          <w:u w:val="single"/>
        </w:rPr>
        <w:t xml:space="preserve">電話　</w:t>
      </w:r>
      <w:r w:rsidRPr="00865188">
        <w:rPr>
          <w:rFonts w:ascii="ＭＳ ゴシック" w:eastAsia="ＭＳ ゴシック" w:hAnsi="ＭＳ ゴシック"/>
          <w:b/>
          <w:bCs/>
          <w:sz w:val="24"/>
          <w:szCs w:val="24"/>
          <w:u w:val="single"/>
        </w:rPr>
        <w:t>０４８－８３０－５１６</w:t>
      </w:r>
      <w:r w:rsidR="00EE7CE7">
        <w:rPr>
          <w:rFonts w:ascii="ＭＳ ゴシック" w:eastAsia="ＭＳ ゴシック" w:hAnsi="ＭＳ ゴシック" w:hint="eastAsia"/>
          <w:b/>
          <w:bCs/>
          <w:sz w:val="24"/>
          <w:szCs w:val="24"/>
          <w:u w:val="single"/>
        </w:rPr>
        <w:t>２</w:t>
      </w:r>
      <w:r w:rsidRPr="00865188">
        <w:rPr>
          <w:rFonts w:ascii="ＭＳ ゴシック" w:eastAsia="ＭＳ ゴシック" w:hAnsi="ＭＳ ゴシック"/>
          <w:b/>
          <w:bCs/>
          <w:sz w:val="24"/>
          <w:szCs w:val="24"/>
          <w:u w:val="single"/>
        </w:rPr>
        <w:t>(直</w:t>
      </w:r>
      <w:r w:rsidR="007E13B4">
        <w:rPr>
          <w:rFonts w:ascii="ＭＳ ゴシック" w:eastAsia="ＭＳ ゴシック" w:hAnsi="ＭＳ ゴシック" w:hint="eastAsia"/>
          <w:b/>
          <w:bCs/>
          <w:sz w:val="24"/>
          <w:szCs w:val="24"/>
          <w:u w:val="single"/>
        </w:rPr>
        <w:t>通</w:t>
      </w:r>
      <w:r w:rsidRPr="00865188">
        <w:rPr>
          <w:rFonts w:ascii="ＭＳ ゴシック" w:eastAsia="ＭＳ ゴシック" w:hAnsi="ＭＳ ゴシック"/>
          <w:b/>
          <w:bCs/>
          <w:sz w:val="24"/>
          <w:szCs w:val="24"/>
          <w:u w:val="single"/>
        </w:rPr>
        <w:t>)</w:t>
      </w:r>
    </w:p>
    <w:p w14:paraId="76ED2674" w14:textId="77777777" w:rsidR="004C42FF" w:rsidRPr="005A3A24" w:rsidRDefault="00AB0874" w:rsidP="004C42FF">
      <w:pPr>
        <w:snapToGrid w:val="0"/>
        <w:spacing w:beforeLines="50" w:before="148"/>
        <w:rPr>
          <w:rFonts w:ascii="ＭＳ ゴシック" w:eastAsia="ＭＳ ゴシック" w:hAnsi="ＭＳ ゴシック"/>
          <w:sz w:val="28"/>
          <w:szCs w:val="28"/>
        </w:rPr>
      </w:pPr>
      <w:r>
        <w:rPr>
          <w:rFonts w:ascii="ＭＳ ゴシック" w:eastAsia="ＭＳ ゴシック" w:hAnsi="ＭＳ ゴシック" w:hint="eastAsia"/>
          <w:sz w:val="28"/>
          <w:szCs w:val="28"/>
        </w:rPr>
        <w:t>６</w:t>
      </w:r>
      <w:r w:rsidR="004C42FF" w:rsidRPr="005A3A24">
        <w:rPr>
          <w:rFonts w:ascii="ＭＳ ゴシック" w:eastAsia="ＭＳ ゴシック" w:hAnsi="ＭＳ ゴシック" w:hint="eastAsia"/>
          <w:sz w:val="28"/>
          <w:szCs w:val="28"/>
        </w:rPr>
        <w:t xml:space="preserve">　さいたま</w:t>
      </w:r>
      <w:r w:rsidR="00EC5EAB">
        <w:rPr>
          <w:rFonts w:ascii="ＭＳ ゴシック" w:eastAsia="ＭＳ ゴシック" w:hAnsi="ＭＳ ゴシック" w:hint="eastAsia"/>
          <w:sz w:val="28"/>
          <w:szCs w:val="28"/>
        </w:rPr>
        <w:t>地方</w:t>
      </w:r>
      <w:r w:rsidR="004C42FF" w:rsidRPr="005A3A24">
        <w:rPr>
          <w:rFonts w:ascii="ＭＳ ゴシック" w:eastAsia="ＭＳ ゴシック" w:hAnsi="ＭＳ ゴシック" w:hint="eastAsia"/>
          <w:sz w:val="28"/>
          <w:szCs w:val="28"/>
        </w:rPr>
        <w:t>法務局坂戸出張所</w:t>
      </w:r>
    </w:p>
    <w:tbl>
      <w:tblPr>
        <w:tblStyle w:val="a3"/>
        <w:tblW w:w="8788" w:type="dxa"/>
        <w:tblInd w:w="279" w:type="dxa"/>
        <w:tblLook w:val="04A0" w:firstRow="1" w:lastRow="0" w:firstColumn="1" w:lastColumn="0" w:noHBand="0" w:noVBand="1"/>
      </w:tblPr>
      <w:tblGrid>
        <w:gridCol w:w="4732"/>
        <w:gridCol w:w="4056"/>
      </w:tblGrid>
      <w:tr w:rsidR="004C42FF" w14:paraId="6C0EB6DE" w14:textId="77777777" w:rsidTr="00F85680">
        <w:trPr>
          <w:trHeight w:val="1289"/>
        </w:trPr>
        <w:tc>
          <w:tcPr>
            <w:tcW w:w="4732" w:type="dxa"/>
          </w:tcPr>
          <w:p w14:paraId="02E92362" w14:textId="77777777" w:rsidR="004C42FF" w:rsidRPr="00F85680" w:rsidRDefault="004C42FF" w:rsidP="00CE0848">
            <w:pPr>
              <w:snapToGrid w:val="0"/>
              <w:rPr>
                <w:rFonts w:ascii="ＭＳ ゴシック" w:eastAsia="ＭＳ ゴシック" w:hAnsi="ＭＳ ゴシック"/>
                <w:szCs w:val="21"/>
              </w:rPr>
            </w:pPr>
            <w:r w:rsidRPr="00F85680">
              <w:rPr>
                <w:rFonts w:ascii="ＭＳ ゴシック" w:eastAsia="ＭＳ ゴシック" w:hAnsi="ＭＳ ゴシック" w:hint="eastAsia"/>
                <w:szCs w:val="21"/>
              </w:rPr>
              <w:t>【登記事項証明</w:t>
            </w:r>
            <w:r w:rsidR="00490C4C">
              <w:rPr>
                <w:rFonts w:ascii="ＭＳ ゴシック" w:eastAsia="ＭＳ ゴシック" w:hAnsi="ＭＳ ゴシック" w:hint="eastAsia"/>
                <w:szCs w:val="21"/>
              </w:rPr>
              <w:t>・公図・地積測量図の写し交付</w:t>
            </w:r>
            <w:r w:rsidRPr="00F85680">
              <w:rPr>
                <w:rFonts w:ascii="ＭＳ ゴシック" w:eastAsia="ＭＳ ゴシック" w:hAnsi="ＭＳ ゴシック" w:hint="eastAsia"/>
                <w:szCs w:val="21"/>
              </w:rPr>
              <w:t>等】</w:t>
            </w:r>
          </w:p>
          <w:p w14:paraId="44FF282A" w14:textId="77777777" w:rsidR="004C42FF" w:rsidRPr="00F85680" w:rsidRDefault="004C42FF" w:rsidP="001C5455">
            <w:pPr>
              <w:snapToGrid w:val="0"/>
              <w:rPr>
                <w:rFonts w:ascii="ＭＳ ゴシック" w:eastAsia="ＭＳ ゴシック" w:hAnsi="ＭＳ ゴシック"/>
                <w:sz w:val="24"/>
                <w:szCs w:val="24"/>
              </w:rPr>
            </w:pPr>
            <w:r w:rsidRPr="00F85680">
              <w:rPr>
                <w:rFonts w:ascii="ＭＳ ゴシック" w:eastAsia="ＭＳ ゴシック" w:hAnsi="ＭＳ ゴシック" w:hint="eastAsia"/>
                <w:sz w:val="24"/>
                <w:szCs w:val="24"/>
              </w:rPr>
              <w:t>〒</w:t>
            </w:r>
            <w:r w:rsidRPr="00F85680">
              <w:rPr>
                <w:rFonts w:ascii="ＭＳ ゴシック" w:eastAsia="ＭＳ ゴシック" w:hAnsi="ＭＳ ゴシック"/>
                <w:sz w:val="24"/>
                <w:szCs w:val="24"/>
              </w:rPr>
              <w:t>350-0214</w:t>
            </w:r>
            <w:r w:rsidR="00EC5EAB" w:rsidRPr="00F85680">
              <w:rPr>
                <w:rFonts w:ascii="ＭＳ ゴシック" w:eastAsia="ＭＳ ゴシック" w:hAnsi="ＭＳ ゴシック" w:hint="eastAsia"/>
                <w:sz w:val="24"/>
                <w:szCs w:val="24"/>
              </w:rPr>
              <w:t xml:space="preserve">　</w:t>
            </w:r>
            <w:r w:rsidRPr="00F85680">
              <w:rPr>
                <w:rFonts w:ascii="ＭＳ ゴシック" w:eastAsia="ＭＳ ゴシック" w:hAnsi="ＭＳ ゴシック" w:hint="eastAsia"/>
                <w:sz w:val="24"/>
                <w:szCs w:val="24"/>
              </w:rPr>
              <w:t>坂戸市千代田１</w:t>
            </w:r>
            <w:r w:rsidR="00AA29F0">
              <w:rPr>
                <w:rFonts w:ascii="ＭＳ ゴシック" w:eastAsia="ＭＳ ゴシック" w:hAnsi="ＭＳ ゴシック" w:hint="eastAsia"/>
                <w:sz w:val="24"/>
                <w:szCs w:val="24"/>
              </w:rPr>
              <w:t>－</w:t>
            </w:r>
            <w:r w:rsidRPr="00F85680">
              <w:rPr>
                <w:rFonts w:ascii="ＭＳ ゴシック" w:eastAsia="ＭＳ ゴシック" w:hAnsi="ＭＳ ゴシック" w:hint="eastAsia"/>
                <w:sz w:val="24"/>
                <w:szCs w:val="24"/>
              </w:rPr>
              <w:t>２</w:t>
            </w:r>
            <w:r w:rsidR="00AA29F0">
              <w:rPr>
                <w:rFonts w:ascii="ＭＳ ゴシック" w:eastAsia="ＭＳ ゴシック" w:hAnsi="ＭＳ ゴシック" w:hint="eastAsia"/>
                <w:sz w:val="24"/>
                <w:szCs w:val="24"/>
              </w:rPr>
              <w:t>－</w:t>
            </w:r>
            <w:r w:rsidRPr="00F85680">
              <w:rPr>
                <w:rFonts w:ascii="ＭＳ ゴシック" w:eastAsia="ＭＳ ゴシック" w:hAnsi="ＭＳ ゴシック" w:hint="eastAsia"/>
                <w:sz w:val="24"/>
                <w:szCs w:val="24"/>
              </w:rPr>
              <w:t>９</w:t>
            </w:r>
          </w:p>
          <w:p w14:paraId="0BB4AAA1" w14:textId="7142F108" w:rsidR="00054EF3" w:rsidRPr="00F85680" w:rsidRDefault="00054EF3" w:rsidP="00AB0874">
            <w:pPr>
              <w:snapToGrid w:val="0"/>
              <w:ind w:firstLineChars="700" w:firstLine="1349"/>
              <w:rPr>
                <w:rFonts w:ascii="ＭＳ ゴシック" w:eastAsia="ＭＳ ゴシック" w:hAnsi="ＭＳ ゴシック"/>
                <w:szCs w:val="21"/>
              </w:rPr>
            </w:pPr>
            <w:r w:rsidRPr="00F85680">
              <w:rPr>
                <w:rFonts w:ascii="ＭＳ ゴシック" w:eastAsia="ＭＳ ゴシック" w:hAnsi="ＭＳ ゴシック" w:hint="eastAsia"/>
                <w:szCs w:val="21"/>
              </w:rPr>
              <w:t>(坂戸市役所</w:t>
            </w:r>
            <w:r w:rsidR="009060D8">
              <w:rPr>
                <w:rFonts w:ascii="ＭＳ ゴシック" w:eastAsia="ＭＳ ゴシック" w:hAnsi="ＭＳ ゴシック" w:hint="eastAsia"/>
                <w:szCs w:val="21"/>
              </w:rPr>
              <w:t>付近</w:t>
            </w:r>
            <w:r w:rsidRPr="00F85680">
              <w:rPr>
                <w:rFonts w:ascii="ＭＳ ゴシック" w:eastAsia="ＭＳ ゴシック" w:hAnsi="ＭＳ ゴシック"/>
                <w:szCs w:val="21"/>
              </w:rPr>
              <w:t>)</w:t>
            </w:r>
            <w:r w:rsidR="00AB0874">
              <w:rPr>
                <w:rFonts w:hint="eastAsia"/>
              </w:rPr>
              <w:t xml:space="preserve"> </w:t>
            </w:r>
          </w:p>
          <w:p w14:paraId="2D02A507" w14:textId="77777777" w:rsidR="004C42FF" w:rsidRPr="00865188" w:rsidRDefault="004C42FF" w:rsidP="00D03359">
            <w:pPr>
              <w:snapToGrid w:val="0"/>
              <w:spacing w:beforeLines="50" w:before="148"/>
              <w:rPr>
                <w:rFonts w:ascii="ＭＳ ゴシック" w:eastAsia="ＭＳ ゴシック" w:hAnsi="ＭＳ ゴシック"/>
                <w:b/>
                <w:bCs/>
                <w:sz w:val="24"/>
                <w:szCs w:val="24"/>
                <w:u w:val="single"/>
              </w:rPr>
            </w:pPr>
            <w:r w:rsidRPr="00865188">
              <w:rPr>
                <w:rFonts w:ascii="ＭＳ ゴシック" w:eastAsia="ＭＳ ゴシック" w:hAnsi="ＭＳ ゴシック" w:hint="eastAsia"/>
                <w:b/>
                <w:bCs/>
                <w:sz w:val="24"/>
                <w:szCs w:val="24"/>
                <w:u w:val="single"/>
              </w:rPr>
              <w:t>電話　０４９－２８３－３１３０</w:t>
            </w:r>
          </w:p>
          <w:p w14:paraId="5981BC68" w14:textId="77777777" w:rsidR="004C42FF" w:rsidRPr="00F85680" w:rsidRDefault="004C42FF" w:rsidP="00B515A0">
            <w:pPr>
              <w:snapToGrid w:val="0"/>
              <w:ind w:firstLineChars="300" w:firstLine="578"/>
              <w:rPr>
                <w:rFonts w:ascii="ＭＳ ゴシック" w:eastAsia="ＭＳ ゴシック" w:hAnsi="ＭＳ ゴシック"/>
                <w:szCs w:val="21"/>
              </w:rPr>
            </w:pPr>
            <w:r w:rsidRPr="00F85680">
              <w:rPr>
                <w:rFonts w:ascii="ＭＳ ゴシック" w:eastAsia="ＭＳ ゴシック" w:hAnsi="ＭＳ ゴシック"/>
                <w:szCs w:val="21"/>
              </w:rPr>
              <w:t>登記事項証明書等専用</w:t>
            </w:r>
          </w:p>
          <w:p w14:paraId="6125CAD4" w14:textId="77777777" w:rsidR="004C42FF" w:rsidRPr="00F85680" w:rsidRDefault="004C42FF" w:rsidP="00CE0848">
            <w:pPr>
              <w:snapToGrid w:val="0"/>
              <w:rPr>
                <w:rFonts w:ascii="ＭＳ ゴシック" w:eastAsia="ＭＳ ゴシック" w:hAnsi="ＭＳ ゴシック"/>
                <w:sz w:val="24"/>
                <w:szCs w:val="24"/>
                <w:u w:val="single"/>
              </w:rPr>
            </w:pPr>
            <w:r w:rsidRPr="00F85680">
              <w:rPr>
                <w:rFonts w:ascii="ＭＳ ゴシック" w:eastAsia="ＭＳ ゴシック" w:hAnsi="ＭＳ ゴシック" w:hint="eastAsia"/>
                <w:sz w:val="24"/>
                <w:szCs w:val="24"/>
                <w:u w:val="single"/>
              </w:rPr>
              <w:t>電話　０４９－２８１－０３４２</w:t>
            </w:r>
          </w:p>
          <w:p w14:paraId="01E31A2F" w14:textId="77777777" w:rsidR="004C42FF" w:rsidRPr="00F85680" w:rsidRDefault="004C42FF" w:rsidP="00B515A0">
            <w:pPr>
              <w:snapToGrid w:val="0"/>
              <w:ind w:firstLineChars="300" w:firstLine="578"/>
              <w:rPr>
                <w:rFonts w:ascii="ＭＳ ゴシック" w:eastAsia="ＭＳ ゴシック" w:hAnsi="ＭＳ ゴシック"/>
                <w:szCs w:val="21"/>
              </w:rPr>
            </w:pPr>
            <w:r w:rsidRPr="00F85680">
              <w:rPr>
                <w:rFonts w:ascii="ＭＳ ゴシック" w:eastAsia="ＭＳ ゴシック" w:hAnsi="ＭＳ ゴシック" w:hint="eastAsia"/>
                <w:szCs w:val="21"/>
              </w:rPr>
              <w:t>１地番</w:t>
            </w:r>
            <w:r w:rsidR="00054EF3" w:rsidRPr="00F85680">
              <w:rPr>
                <w:rFonts w:ascii="ＭＳ ゴシック" w:eastAsia="ＭＳ ゴシック" w:hAnsi="ＭＳ ゴシック" w:hint="eastAsia"/>
                <w:szCs w:val="21"/>
              </w:rPr>
              <w:t>等</w:t>
            </w:r>
            <w:r w:rsidRPr="00F85680">
              <w:rPr>
                <w:rFonts w:ascii="ＭＳ ゴシック" w:eastAsia="ＭＳ ゴシック" w:hAnsi="ＭＳ ゴシック" w:hint="eastAsia"/>
                <w:szCs w:val="21"/>
              </w:rPr>
              <w:t>照会</w:t>
            </w:r>
            <w:r w:rsidR="00EC5EAB" w:rsidRPr="00F85680">
              <w:rPr>
                <w:rFonts w:ascii="ＭＳ ゴシック" w:eastAsia="ＭＳ ゴシック" w:hAnsi="ＭＳ ゴシック" w:hint="eastAsia"/>
                <w:szCs w:val="21"/>
              </w:rPr>
              <w:t>・</w:t>
            </w:r>
            <w:r w:rsidRPr="00F85680">
              <w:rPr>
                <w:rFonts w:ascii="ＭＳ ゴシック" w:eastAsia="ＭＳ ゴシック" w:hAnsi="ＭＳ ゴシック" w:hint="eastAsia"/>
                <w:szCs w:val="21"/>
              </w:rPr>
              <w:t>証明</w:t>
            </w:r>
            <w:r w:rsidR="00054EF3" w:rsidRPr="00F85680">
              <w:rPr>
                <w:rFonts w:ascii="ＭＳ ゴシック" w:eastAsia="ＭＳ ゴシック" w:hAnsi="ＭＳ ゴシック" w:hint="eastAsia"/>
                <w:szCs w:val="21"/>
              </w:rPr>
              <w:t xml:space="preserve"> </w:t>
            </w:r>
            <w:r w:rsidRPr="00F85680">
              <w:rPr>
                <w:rFonts w:ascii="ＭＳ ゴシック" w:eastAsia="ＭＳ ゴシック" w:hAnsi="ＭＳ ゴシック" w:hint="eastAsia"/>
                <w:szCs w:val="21"/>
              </w:rPr>
              <w:t>２登記手続</w:t>
            </w:r>
            <w:r w:rsidR="00054EF3" w:rsidRPr="00F85680">
              <w:rPr>
                <w:rFonts w:ascii="ＭＳ ゴシック" w:eastAsia="ＭＳ ゴシック" w:hAnsi="ＭＳ ゴシック" w:hint="eastAsia"/>
                <w:szCs w:val="21"/>
              </w:rPr>
              <w:t xml:space="preserve"> </w:t>
            </w:r>
            <w:r w:rsidRPr="00F85680">
              <w:rPr>
                <w:rFonts w:ascii="ＭＳ ゴシック" w:eastAsia="ＭＳ ゴシック" w:hAnsi="ＭＳ ゴシック" w:hint="eastAsia"/>
                <w:szCs w:val="21"/>
              </w:rPr>
              <w:t>３</w:t>
            </w:r>
            <w:r w:rsidR="00EC5EAB" w:rsidRPr="00F85680">
              <w:rPr>
                <w:rFonts w:ascii="ＭＳ ゴシック" w:eastAsia="ＭＳ ゴシック" w:hAnsi="ＭＳ ゴシック" w:hint="eastAsia"/>
                <w:szCs w:val="21"/>
              </w:rPr>
              <w:t>その</w:t>
            </w:r>
            <w:r w:rsidRPr="00F85680">
              <w:rPr>
                <w:rFonts w:ascii="ＭＳ ゴシック" w:eastAsia="ＭＳ ゴシック" w:hAnsi="ＭＳ ゴシック" w:hint="eastAsia"/>
                <w:szCs w:val="21"/>
              </w:rPr>
              <w:t>他</w:t>
            </w:r>
          </w:p>
        </w:tc>
        <w:tc>
          <w:tcPr>
            <w:tcW w:w="4056" w:type="dxa"/>
          </w:tcPr>
          <w:p w14:paraId="00703786" w14:textId="77777777" w:rsidR="004C42FF" w:rsidRDefault="00054EF3" w:rsidP="00D03359">
            <w:pPr>
              <w:snapToGrid w:val="0"/>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5408" behindDoc="0" locked="0" layoutInCell="1" allowOverlap="1" wp14:anchorId="055D7812" wp14:editId="6DD3F47F">
                      <wp:simplePos x="0" y="0"/>
                      <wp:positionH relativeFrom="column">
                        <wp:posOffset>1454150</wp:posOffset>
                      </wp:positionH>
                      <wp:positionV relativeFrom="paragraph">
                        <wp:posOffset>516255</wp:posOffset>
                      </wp:positionV>
                      <wp:extent cx="365760" cy="266700"/>
                      <wp:effectExtent l="0" t="0" r="15240" b="19050"/>
                      <wp:wrapNone/>
                      <wp:docPr id="9" name="楕円 9"/>
                      <wp:cNvGraphicFramePr/>
                      <a:graphic xmlns:a="http://schemas.openxmlformats.org/drawingml/2006/main">
                        <a:graphicData uri="http://schemas.microsoft.com/office/word/2010/wordprocessingShape">
                          <wps:wsp>
                            <wps:cNvSpPr/>
                            <wps:spPr>
                              <a:xfrm>
                                <a:off x="0" y="0"/>
                                <a:ext cx="365760" cy="2667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276C29F" id="楕円 9" o:spid="_x0000_s1026" style="position:absolute;left:0;text-align:left;margin-left:114.5pt;margin-top:40.65pt;width:28.8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" filled="f" strokecolor="red" strokeweight="1pt">
                      <v:stroke joinstyle="miter"/>
                    </v:oval>
                  </w:pict>
                </mc:Fallback>
              </mc:AlternateContent>
            </w:r>
            <w:r w:rsidR="004C42FF">
              <w:rPr>
                <w:rFonts w:ascii="ＭＳ ゴシック" w:eastAsia="ＭＳ ゴシック" w:hAnsi="ＭＳ ゴシック"/>
                <w:noProof/>
                <w:sz w:val="28"/>
                <w:szCs w:val="28"/>
              </w:rPr>
              <w:drawing>
                <wp:inline distT="0" distB="0" distL="0" distR="0" wp14:anchorId="7757A18C" wp14:editId="0A74A7FB">
                  <wp:extent cx="1853282" cy="13576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546"/>
                          <a:stretch/>
                        </pic:blipFill>
                        <pic:spPr bwMode="auto">
                          <a:xfrm>
                            <a:off x="0" y="0"/>
                            <a:ext cx="1916097" cy="140364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8A536A" w14:textId="772167AF" w:rsidR="00473BB5" w:rsidRDefault="007E13B4" w:rsidP="005A3A24">
      <w:pPr>
        <w:snapToGrid w:val="0"/>
        <w:spacing w:beforeLines="50" w:before="148"/>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3360" behindDoc="0" locked="0" layoutInCell="1" allowOverlap="1" wp14:anchorId="6ABB778D" wp14:editId="575B59BE">
                <wp:simplePos x="0" y="0"/>
                <wp:positionH relativeFrom="column">
                  <wp:posOffset>5271770</wp:posOffset>
                </wp:positionH>
                <wp:positionV relativeFrom="paragraph">
                  <wp:posOffset>730885</wp:posOffset>
                </wp:positionV>
                <wp:extent cx="457200" cy="213360"/>
                <wp:effectExtent l="0" t="0" r="19050" b="15240"/>
                <wp:wrapNone/>
                <wp:docPr id="8" name="楕円 8"/>
                <wp:cNvGraphicFramePr/>
                <a:graphic xmlns:a="http://schemas.openxmlformats.org/drawingml/2006/main">
                  <a:graphicData uri="http://schemas.microsoft.com/office/word/2010/wordprocessingShape">
                    <wps:wsp>
                      <wps:cNvSpPr/>
                      <wps:spPr>
                        <a:xfrm>
                          <a:off x="0" y="0"/>
                          <a:ext cx="457200" cy="21336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38AB3785" id="楕円 8" o:spid="_x0000_s1026" style="position:absolute;margin-left:415.1pt;margin-top:57.55pt;width:36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" filled="f" strokecolor="red" strokeweight="1pt">
                <v:stroke joinstyle="miter"/>
              </v:oval>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75648" behindDoc="0" locked="0" layoutInCell="1" allowOverlap="1" wp14:anchorId="431FFC3D" wp14:editId="2A1E6B33">
                <wp:simplePos x="0" y="0"/>
                <wp:positionH relativeFrom="column">
                  <wp:posOffset>5354955</wp:posOffset>
                </wp:positionH>
                <wp:positionV relativeFrom="paragraph">
                  <wp:posOffset>506095</wp:posOffset>
                </wp:positionV>
                <wp:extent cx="289560" cy="205740"/>
                <wp:effectExtent l="0" t="0" r="15240" b="22860"/>
                <wp:wrapNone/>
                <wp:docPr id="19" name="正方形/長方形 19"/>
                <wp:cNvGraphicFramePr/>
                <a:graphic xmlns:a="http://schemas.openxmlformats.org/drawingml/2006/main">
                  <a:graphicData uri="http://schemas.microsoft.com/office/word/2010/wordprocessingShape">
                    <wps:wsp>
                      <wps:cNvSpPr/>
                      <wps:spPr>
                        <a:xfrm>
                          <a:off x="0" y="0"/>
                          <a:ext cx="289560" cy="20574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8316AE9" w14:textId="4A5F29D8" w:rsidR="00AA29F0" w:rsidRPr="00AA29F0" w:rsidRDefault="001E4399" w:rsidP="00AA29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FFC3D" id="正方形/長方形 19" o:spid="_x0000_s1029" style="position:absolute;left:0;text-align:left;margin-left:421.65pt;margin-top:39.85pt;width:22.8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" filled="f" strokecolor="red" strokeweight="1pt">
                <v:textbox inset="0,0,0,0">
                  <w:txbxContent>
                    <w:p w14:paraId="58316AE9" w14:textId="4A5F29D8" w:rsidR="00AA29F0" w:rsidRPr="00AA29F0" w:rsidRDefault="001E4399" w:rsidP="00AA29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９</w:t>
                      </w:r>
                    </w:p>
                  </w:txbxContent>
                </v:textbox>
              </v:rect>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71552" behindDoc="0" locked="0" layoutInCell="1" allowOverlap="1" wp14:anchorId="0343E0FB" wp14:editId="4B576FD6">
                <wp:simplePos x="0" y="0"/>
                <wp:positionH relativeFrom="column">
                  <wp:posOffset>4486910</wp:posOffset>
                </wp:positionH>
                <wp:positionV relativeFrom="paragraph">
                  <wp:posOffset>848995</wp:posOffset>
                </wp:positionV>
                <wp:extent cx="289560" cy="205740"/>
                <wp:effectExtent l="0" t="0" r="15240" b="22860"/>
                <wp:wrapNone/>
                <wp:docPr id="17" name="正方形/長方形 17"/>
                <wp:cNvGraphicFramePr/>
                <a:graphic xmlns:a="http://schemas.openxmlformats.org/drawingml/2006/main">
                  <a:graphicData uri="http://schemas.microsoft.com/office/word/2010/wordprocessingShape">
                    <wps:wsp>
                      <wps:cNvSpPr/>
                      <wps:spPr>
                        <a:xfrm>
                          <a:off x="0" y="0"/>
                          <a:ext cx="289560" cy="20574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88C6937" w14:textId="14B763D3" w:rsidR="00AA29F0" w:rsidRPr="00AA29F0" w:rsidRDefault="001E4399" w:rsidP="00AA29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3E0FB" id="正方形/長方形 17" o:spid="_x0000_s1030" style="position:absolute;left:0;text-align:left;margin-left:353.3pt;margin-top:66.85pt;width:22.8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" filled="f" strokecolor="red" strokeweight="1pt">
                <v:textbox inset="0,0,0,0">
                  <w:txbxContent>
                    <w:p w14:paraId="188C6937" w14:textId="14B763D3" w:rsidR="00AA29F0" w:rsidRPr="00AA29F0" w:rsidRDefault="001E4399" w:rsidP="00AA29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８</w:t>
                      </w:r>
                    </w:p>
                  </w:txbxContent>
                </v:textbox>
              </v:rect>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73600" behindDoc="0" locked="0" layoutInCell="1" allowOverlap="1" wp14:anchorId="043767E0" wp14:editId="746A3D14">
                <wp:simplePos x="0" y="0"/>
                <wp:positionH relativeFrom="column">
                  <wp:posOffset>3625850</wp:posOffset>
                </wp:positionH>
                <wp:positionV relativeFrom="paragraph">
                  <wp:posOffset>909955</wp:posOffset>
                </wp:positionV>
                <wp:extent cx="289560" cy="205740"/>
                <wp:effectExtent l="0" t="0" r="15240" b="22860"/>
                <wp:wrapNone/>
                <wp:docPr id="18" name="正方形/長方形 18"/>
                <wp:cNvGraphicFramePr/>
                <a:graphic xmlns:a="http://schemas.openxmlformats.org/drawingml/2006/main">
                  <a:graphicData uri="http://schemas.microsoft.com/office/word/2010/wordprocessingShape">
                    <wps:wsp>
                      <wps:cNvSpPr/>
                      <wps:spPr>
                        <a:xfrm>
                          <a:off x="0" y="0"/>
                          <a:ext cx="289560" cy="20574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6C0ED6D" w14:textId="13622430" w:rsidR="00AA29F0" w:rsidRPr="00AA29F0" w:rsidRDefault="001E4399" w:rsidP="00AA29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767E0" id="正方形/長方形 18" o:spid="_x0000_s1031" style="position:absolute;left:0;text-align:left;margin-left:285.5pt;margin-top:71.65pt;width:22.8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" filled="f" strokecolor="red" strokeweight="1pt">
                <v:textbox inset="0,0,0,0">
                  <w:txbxContent>
                    <w:p w14:paraId="46C0ED6D" w14:textId="13622430" w:rsidR="00AA29F0" w:rsidRPr="00AA29F0" w:rsidRDefault="001E4399" w:rsidP="00AA29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７</w:t>
                      </w:r>
                    </w:p>
                  </w:txbxContent>
                </v:textbox>
              </v:rect>
            </w:pict>
          </mc:Fallback>
        </mc:AlternateContent>
      </w:r>
      <w:r w:rsidR="00AB0874">
        <w:rPr>
          <w:rFonts w:ascii="ＭＳ ゴシック" w:eastAsia="ＭＳ ゴシック" w:hAnsi="ＭＳ ゴシック" w:hint="eastAsia"/>
          <w:sz w:val="28"/>
          <w:szCs w:val="28"/>
        </w:rPr>
        <w:t>７</w:t>
      </w:r>
      <w:r w:rsidR="00BB6047" w:rsidRPr="00B01941">
        <w:rPr>
          <w:rFonts w:ascii="ＭＳ ゴシック" w:eastAsia="ＭＳ ゴシック" w:hAnsi="ＭＳ ゴシック" w:hint="eastAsia"/>
          <w:sz w:val="28"/>
          <w:szCs w:val="28"/>
        </w:rPr>
        <w:t xml:space="preserve">　</w:t>
      </w:r>
      <w:r w:rsidR="00BB6047">
        <w:rPr>
          <w:rFonts w:ascii="ＭＳ ゴシック" w:eastAsia="ＭＳ ゴシック" w:hAnsi="ＭＳ ゴシック" w:hint="eastAsia"/>
          <w:sz w:val="28"/>
          <w:szCs w:val="28"/>
        </w:rPr>
        <w:t>西入間広域消防組合</w:t>
      </w:r>
      <w:r w:rsidR="00BB6047">
        <w:rPr>
          <w:rFonts w:ascii="ＭＳ ゴシック" w:eastAsia="ＭＳ ゴシック" w:hAnsi="ＭＳ ゴシック"/>
          <w:sz w:val="28"/>
          <w:szCs w:val="28"/>
        </w:rPr>
        <w:t xml:space="preserve"> </w:t>
      </w:r>
    </w:p>
    <w:tbl>
      <w:tblPr>
        <w:tblStyle w:val="a3"/>
        <w:tblW w:w="4678" w:type="dxa"/>
        <w:tblInd w:w="279" w:type="dxa"/>
        <w:tblLook w:val="04A0" w:firstRow="1" w:lastRow="0" w:firstColumn="1" w:lastColumn="0" w:noHBand="0" w:noVBand="1"/>
      </w:tblPr>
      <w:tblGrid>
        <w:gridCol w:w="4678"/>
      </w:tblGrid>
      <w:tr w:rsidR="008D785E" w14:paraId="3B431F24" w14:textId="77777777" w:rsidTr="00865188">
        <w:trPr>
          <w:trHeight w:val="800"/>
        </w:trPr>
        <w:tc>
          <w:tcPr>
            <w:tcW w:w="4678" w:type="dxa"/>
          </w:tcPr>
          <w:p w14:paraId="54AEB80A" w14:textId="77777777" w:rsidR="00BB6047" w:rsidRPr="00F85680" w:rsidRDefault="00BB6047" w:rsidP="00BB6047">
            <w:pPr>
              <w:snapToGrid w:val="0"/>
              <w:rPr>
                <w:rFonts w:ascii="ＭＳ ゴシック" w:eastAsia="ＭＳ ゴシック" w:hAnsi="ＭＳ ゴシック"/>
                <w:szCs w:val="21"/>
              </w:rPr>
            </w:pPr>
            <w:bookmarkStart w:id="2" w:name="_Hlk197085767"/>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0AB05622" wp14:editId="493C970C">
                      <wp:simplePos x="0" y="0"/>
                      <wp:positionH relativeFrom="column">
                        <wp:posOffset>2896870</wp:posOffset>
                      </wp:positionH>
                      <wp:positionV relativeFrom="paragraph">
                        <wp:posOffset>17780</wp:posOffset>
                      </wp:positionV>
                      <wp:extent cx="2606040" cy="2301240"/>
                      <wp:effectExtent l="0" t="0" r="22860" b="22860"/>
                      <wp:wrapNone/>
                      <wp:docPr id="6" name="正方形/長方形 6"/>
                      <wp:cNvGraphicFramePr/>
                      <a:graphic xmlns:a="http://schemas.openxmlformats.org/drawingml/2006/main">
                        <a:graphicData uri="http://schemas.microsoft.com/office/word/2010/wordprocessingShape">
                          <wps:wsp>
                            <wps:cNvSpPr/>
                            <wps:spPr>
                              <a:xfrm>
                                <a:off x="0" y="0"/>
                                <a:ext cx="2606040" cy="23012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DEBADA" w14:textId="77777777" w:rsidR="008D785E" w:rsidRDefault="008D785E" w:rsidP="008D785E">
                                  <w:pPr>
                                    <w:jc w:val="center"/>
                                  </w:pPr>
                                  <w:r w:rsidRPr="008D785E">
                                    <w:rPr>
                                      <w:noProof/>
                                    </w:rPr>
                                    <w:drawing>
                                      <wp:inline distT="0" distB="0" distL="0" distR="0" wp14:anchorId="00963C86" wp14:editId="1E9C97AE">
                                        <wp:extent cx="2498725" cy="1607820"/>
                                        <wp:effectExtent l="0" t="0" r="0" b="0"/>
                                        <wp:docPr id="1982095467" name="図 198209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2613" cy="1636060"/>
                                                </a:xfrm>
                                                <a:prstGeom prst="rect">
                                                  <a:avLst/>
                                                </a:prstGeom>
                                                <a:noFill/>
                                                <a:ln>
                                                  <a:noFill/>
                                                </a:ln>
                                              </pic:spPr>
                                            </pic:pic>
                                          </a:graphicData>
                                        </a:graphic>
                                      </wp:inline>
                                    </w:drawing>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05622" id="正方形/長方形 6" o:spid="_x0000_s1032" style="position:absolute;left:0;text-align:left;margin-left:228.1pt;margin-top:1.4pt;width:205.2pt;height:1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" fillcolor="white [3201]" strokecolor="black [3213]" strokeweight=".5pt">
                      <v:textbox inset="1mm,1mm,1mm,1mm">
                        <w:txbxContent>
                          <w:p w14:paraId="64DEBADA" w14:textId="77777777" w:rsidR="008D785E" w:rsidRDefault="008D785E" w:rsidP="008D785E">
                            <w:pPr>
                              <w:jc w:val="center"/>
                            </w:pPr>
                            <w:r w:rsidRPr="008D785E">
                              <w:rPr>
                                <w:noProof/>
                              </w:rPr>
                              <w:drawing>
                                <wp:inline distT="0" distB="0" distL="0" distR="0" wp14:anchorId="00963C86" wp14:editId="1E9C97AE">
                                  <wp:extent cx="2498725" cy="1607820"/>
                                  <wp:effectExtent l="0" t="0" r="0" b="0"/>
                                  <wp:docPr id="1982095467" name="図 198209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2613" cy="1636060"/>
                                          </a:xfrm>
                                          <a:prstGeom prst="rect">
                                            <a:avLst/>
                                          </a:prstGeom>
                                          <a:noFill/>
                                          <a:ln>
                                            <a:noFill/>
                                          </a:ln>
                                        </pic:spPr>
                                      </pic:pic>
                                    </a:graphicData>
                                  </a:graphic>
                                </wp:inline>
                              </w:drawing>
                            </w:r>
                          </w:p>
                        </w:txbxContent>
                      </v:textbox>
                    </v:rect>
                  </w:pict>
                </mc:Fallback>
              </mc:AlternateContent>
            </w:r>
            <w:r w:rsidRPr="00F85680">
              <w:rPr>
                <w:rFonts w:ascii="ＭＳ ゴシック" w:eastAsia="ＭＳ ゴシック" w:hAnsi="ＭＳ ゴシック" w:hint="eastAsia"/>
                <w:szCs w:val="21"/>
              </w:rPr>
              <w:t>【</w:t>
            </w:r>
            <w:r>
              <w:rPr>
                <w:rFonts w:ascii="ＭＳ ゴシック" w:eastAsia="ＭＳ ゴシック" w:hAnsi="ＭＳ ゴシック" w:hint="eastAsia"/>
                <w:szCs w:val="21"/>
              </w:rPr>
              <w:t>消防同意・消防設備の設置等</w:t>
            </w:r>
            <w:r w:rsidRPr="00F85680">
              <w:rPr>
                <w:rFonts w:ascii="ＭＳ ゴシック" w:eastAsia="ＭＳ ゴシック" w:hAnsi="ＭＳ ゴシック" w:hint="eastAsia"/>
                <w:szCs w:val="21"/>
              </w:rPr>
              <w:t>】</w:t>
            </w:r>
            <w:r>
              <w:rPr>
                <w:rFonts w:ascii="ＭＳ ゴシック" w:eastAsia="ＭＳ ゴシック" w:hAnsi="ＭＳ ゴシック" w:hint="eastAsia"/>
                <w:szCs w:val="21"/>
              </w:rPr>
              <w:t>消防本部</w:t>
            </w:r>
          </w:p>
          <w:p w14:paraId="4DD729C1" w14:textId="77777777" w:rsidR="00BB6047" w:rsidRPr="00F85680" w:rsidRDefault="00BB6047" w:rsidP="00BB6047">
            <w:pPr>
              <w:snapToGrid w:val="0"/>
              <w:rPr>
                <w:rFonts w:ascii="ＭＳ ゴシック" w:eastAsia="ＭＳ ゴシック" w:hAnsi="ＭＳ ゴシック"/>
                <w:sz w:val="24"/>
                <w:szCs w:val="24"/>
              </w:rPr>
            </w:pPr>
            <w:r w:rsidRPr="00F85680">
              <w:rPr>
                <w:rFonts w:ascii="ＭＳ ゴシック" w:eastAsia="ＭＳ ゴシック" w:hAnsi="ＭＳ ゴシック" w:hint="eastAsia"/>
                <w:sz w:val="24"/>
                <w:szCs w:val="24"/>
              </w:rPr>
              <w:t>〒3</w:t>
            </w:r>
            <w:r w:rsidRPr="00F85680">
              <w:rPr>
                <w:rFonts w:ascii="ＭＳ ゴシック" w:eastAsia="ＭＳ ゴシック" w:hAnsi="ＭＳ ゴシック"/>
                <w:sz w:val="24"/>
                <w:szCs w:val="24"/>
              </w:rPr>
              <w:t>50-0432</w:t>
            </w:r>
            <w:r w:rsidRPr="00F85680">
              <w:rPr>
                <w:rFonts w:ascii="ＭＳ ゴシック" w:eastAsia="ＭＳ ゴシック" w:hAnsi="ＭＳ ゴシック" w:hint="eastAsia"/>
                <w:sz w:val="24"/>
                <w:szCs w:val="24"/>
              </w:rPr>
              <w:t xml:space="preserve">　毛呂山町</w:t>
            </w:r>
            <w:r>
              <w:rPr>
                <w:rFonts w:ascii="ＭＳ ゴシック" w:eastAsia="ＭＳ ゴシック" w:hAnsi="ＭＳ ゴシック" w:hint="eastAsia"/>
                <w:sz w:val="24"/>
                <w:szCs w:val="24"/>
              </w:rPr>
              <w:t>岩井２４５１</w:t>
            </w:r>
          </w:p>
          <w:p w14:paraId="5269ADF3" w14:textId="77777777" w:rsidR="008D785E" w:rsidRPr="00865188" w:rsidRDefault="00BB6047" w:rsidP="00BB6047">
            <w:pPr>
              <w:snapToGrid w:val="0"/>
              <w:rPr>
                <w:rFonts w:ascii="ＭＳ ゴシック" w:eastAsia="ＭＳ ゴシック" w:hAnsi="ＭＳ ゴシック"/>
                <w:b/>
                <w:bCs/>
                <w:sz w:val="24"/>
                <w:szCs w:val="24"/>
                <w:u w:val="single"/>
              </w:rPr>
            </w:pPr>
            <w:r w:rsidRPr="00865188">
              <w:rPr>
                <w:rFonts w:ascii="ＭＳ ゴシック" w:eastAsia="ＭＳ ゴシック" w:hAnsi="ＭＳ ゴシック" w:hint="eastAsia"/>
                <w:b/>
                <w:bCs/>
                <w:sz w:val="24"/>
                <w:szCs w:val="24"/>
                <w:u w:val="single"/>
              </w:rPr>
              <w:t>電話　０４９－２９５－０１１９</w:t>
            </w:r>
          </w:p>
        </w:tc>
      </w:tr>
    </w:tbl>
    <w:bookmarkStart w:id="3" w:name="_Hlk196304690"/>
    <w:bookmarkEnd w:id="2"/>
    <w:p w14:paraId="190E7615" w14:textId="5DCAD0A3" w:rsidR="00473BB5" w:rsidRDefault="00BB6047" w:rsidP="00D03359">
      <w:pPr>
        <w:snapToGrid w:val="0"/>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1312" behindDoc="0" locked="0" layoutInCell="1" allowOverlap="1" wp14:anchorId="52E1F9BF" wp14:editId="4236FCB0">
                <wp:simplePos x="0" y="0"/>
                <wp:positionH relativeFrom="column">
                  <wp:posOffset>4380230</wp:posOffset>
                </wp:positionH>
                <wp:positionV relativeFrom="paragraph">
                  <wp:posOffset>190500</wp:posOffset>
                </wp:positionV>
                <wp:extent cx="541020" cy="281940"/>
                <wp:effectExtent l="0" t="0" r="11430" b="22860"/>
                <wp:wrapNone/>
                <wp:docPr id="5" name="楕円 5"/>
                <wp:cNvGraphicFramePr/>
                <a:graphic xmlns:a="http://schemas.openxmlformats.org/drawingml/2006/main">
                  <a:graphicData uri="http://schemas.microsoft.com/office/word/2010/wordprocessingShape">
                    <wps:wsp>
                      <wps:cNvSpPr/>
                      <wps:spPr>
                        <a:xfrm>
                          <a:off x="0" y="0"/>
                          <a:ext cx="541020" cy="2819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8D7A592" id="楕円 5" o:spid="_x0000_s1026" style="position:absolute;left:0;text-align:left;margin-left:344.9pt;margin-top:15pt;width:42.6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" filled="f" strokecolor="red" strokeweight="1pt">
                <v:stroke joinstyle="miter"/>
              </v:oval>
            </w:pict>
          </mc:Fallback>
        </mc:AlternateContent>
      </w:r>
      <w:r w:rsidR="00D03359">
        <w:rPr>
          <w:rFonts w:ascii="ＭＳ ゴシック" w:eastAsia="ＭＳ ゴシック" w:hAnsi="ＭＳ ゴシック" w:hint="eastAsia"/>
          <w:noProof/>
          <w:sz w:val="28"/>
          <w:szCs w:val="28"/>
        </w:rPr>
        <mc:AlternateContent>
          <mc:Choice Requires="wps">
            <w:drawing>
              <wp:anchor distT="0" distB="0" distL="114300" distR="114300" simplePos="0" relativeHeight="251670528" behindDoc="0" locked="0" layoutInCell="1" allowOverlap="1" wp14:anchorId="5288BFC8" wp14:editId="63323F4F">
                <wp:simplePos x="0" y="0"/>
                <wp:positionH relativeFrom="column">
                  <wp:posOffset>3473450</wp:posOffset>
                </wp:positionH>
                <wp:positionV relativeFrom="paragraph">
                  <wp:posOffset>212090</wp:posOffset>
                </wp:positionV>
                <wp:extent cx="624840" cy="274320"/>
                <wp:effectExtent l="0" t="0" r="22860" b="11430"/>
                <wp:wrapNone/>
                <wp:docPr id="16" name="楕円 16"/>
                <wp:cNvGraphicFramePr/>
                <a:graphic xmlns:a="http://schemas.openxmlformats.org/drawingml/2006/main">
                  <a:graphicData uri="http://schemas.microsoft.com/office/word/2010/wordprocessingShape">
                    <wps:wsp>
                      <wps:cNvSpPr/>
                      <wps:spPr>
                        <a:xfrm>
                          <a:off x="0" y="0"/>
                          <a:ext cx="624840" cy="27432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772E452" w14:textId="77777777" w:rsidR="00D03359" w:rsidRDefault="00D03359" w:rsidP="00D03359">
                            <w:pPr>
                              <w:jc w:val="center"/>
                            </w:pPr>
                            <w:r w:rsidRPr="00D03359">
                              <w:rPr>
                                <w:rFonts w:hint="eastAsia"/>
                                <w:sz w:val="12"/>
                                <w:szCs w:val="12"/>
                              </w:rPr>
                              <w:t>西入間</w:t>
                            </w:r>
                            <w:r>
                              <w:rPr>
                                <w:rFonts w:hint="eastAsia"/>
                                <w:sz w:val="12"/>
                                <w:szCs w:val="12"/>
                              </w:rPr>
                              <w:t>消防署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88BFC8" id="楕円 16" o:spid="_x0000_s1033" style="position:absolute;left:0;text-align:left;margin-left:273.5pt;margin-top:16.7pt;width:49.2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" filled="f" strokecolor="red" strokeweight="1pt">
                <v:stroke joinstyle="miter"/>
                <v:textbox inset="0,0,0,0">
                  <w:txbxContent>
                    <w:p w14:paraId="2772E452" w14:textId="77777777" w:rsidR="00D03359" w:rsidRDefault="00D03359" w:rsidP="00D03359">
                      <w:pPr>
                        <w:jc w:val="center"/>
                      </w:pPr>
                      <w:r w:rsidRPr="00D03359">
                        <w:rPr>
                          <w:rFonts w:hint="eastAsia"/>
                          <w:sz w:val="12"/>
                          <w:szCs w:val="12"/>
                        </w:rPr>
                        <w:t>西入間</w:t>
                      </w:r>
                      <w:r>
                        <w:rPr>
                          <w:rFonts w:hint="eastAsia"/>
                          <w:sz w:val="12"/>
                          <w:szCs w:val="12"/>
                        </w:rPr>
                        <w:t>消防署</w:t>
                      </w:r>
                    </w:p>
                  </w:txbxContent>
                </v:textbox>
              </v:oval>
            </w:pict>
          </mc:Fallback>
        </mc:AlternateContent>
      </w:r>
      <w:r w:rsidR="00AB0874">
        <w:rPr>
          <w:rFonts w:ascii="ＭＳ ゴシック" w:eastAsia="ＭＳ ゴシック" w:hAnsi="ＭＳ ゴシック" w:hint="eastAsia"/>
          <w:sz w:val="28"/>
          <w:szCs w:val="28"/>
        </w:rPr>
        <w:t>８</w:t>
      </w:r>
      <w:r w:rsidRPr="00B01941">
        <w:rPr>
          <w:rFonts w:ascii="ＭＳ ゴシック" w:eastAsia="ＭＳ ゴシック" w:hAnsi="ＭＳ ゴシック" w:hint="eastAsia"/>
          <w:sz w:val="28"/>
          <w:szCs w:val="28"/>
        </w:rPr>
        <w:t xml:space="preserve">　毛呂山・越生・鳩山公共下水道組合</w:t>
      </w:r>
    </w:p>
    <w:tbl>
      <w:tblPr>
        <w:tblStyle w:val="a3"/>
        <w:tblW w:w="4678" w:type="dxa"/>
        <w:tblInd w:w="279" w:type="dxa"/>
        <w:tblLook w:val="04A0" w:firstRow="1" w:lastRow="0" w:firstColumn="1" w:lastColumn="0" w:noHBand="0" w:noVBand="1"/>
      </w:tblPr>
      <w:tblGrid>
        <w:gridCol w:w="4678"/>
      </w:tblGrid>
      <w:tr w:rsidR="008D785E" w14:paraId="00CF845A" w14:textId="77777777" w:rsidTr="00D03359">
        <w:trPr>
          <w:trHeight w:val="930"/>
        </w:trPr>
        <w:tc>
          <w:tcPr>
            <w:tcW w:w="4678" w:type="dxa"/>
          </w:tcPr>
          <w:p w14:paraId="5AD4BA7A" w14:textId="77777777" w:rsidR="00BB6047" w:rsidRDefault="00BB6047" w:rsidP="00BB6047">
            <w:pPr>
              <w:snapToGrid w:val="0"/>
              <w:rPr>
                <w:rFonts w:ascii="ＭＳ ゴシック" w:eastAsia="ＭＳ ゴシック" w:hAnsi="ＭＳ ゴシック"/>
                <w:szCs w:val="21"/>
              </w:rPr>
            </w:pPr>
            <w:r w:rsidRPr="00F85680">
              <w:rPr>
                <w:rFonts w:ascii="ＭＳ ゴシック" w:eastAsia="ＭＳ ゴシック" w:hAnsi="ＭＳ ゴシック" w:hint="eastAsia"/>
                <w:szCs w:val="21"/>
              </w:rPr>
              <w:t>【下水道】</w:t>
            </w:r>
            <w:r w:rsidRPr="002075B1">
              <w:rPr>
                <w:rFonts w:ascii="ＭＳ ゴシック" w:eastAsia="ＭＳ ゴシック" w:hAnsi="ＭＳ ゴシック" w:hint="eastAsia"/>
                <w:szCs w:val="21"/>
              </w:rPr>
              <w:t>毛呂山処理センター</w:t>
            </w:r>
          </w:p>
          <w:p w14:paraId="2E02B2AA" w14:textId="77777777" w:rsidR="00BB6047" w:rsidRPr="00F85680" w:rsidRDefault="00BB6047" w:rsidP="00BB6047">
            <w:pPr>
              <w:snapToGrid w:val="0"/>
              <w:rPr>
                <w:rFonts w:ascii="ＭＳ ゴシック" w:eastAsia="ＭＳ ゴシック" w:hAnsi="ＭＳ ゴシック"/>
                <w:sz w:val="24"/>
                <w:szCs w:val="24"/>
              </w:rPr>
            </w:pPr>
            <w:r w:rsidRPr="00F85680">
              <w:rPr>
                <w:rFonts w:ascii="ＭＳ ゴシック" w:eastAsia="ＭＳ ゴシック" w:hAnsi="ＭＳ ゴシック" w:hint="eastAsia"/>
                <w:sz w:val="24"/>
                <w:szCs w:val="24"/>
              </w:rPr>
              <w:t>〒3</w:t>
            </w:r>
            <w:r w:rsidRPr="00F85680">
              <w:rPr>
                <w:rFonts w:ascii="ＭＳ ゴシック" w:eastAsia="ＭＳ ゴシック" w:hAnsi="ＭＳ ゴシック"/>
                <w:sz w:val="24"/>
                <w:szCs w:val="24"/>
              </w:rPr>
              <w:t>50-0436</w:t>
            </w:r>
            <w:r w:rsidRPr="00F85680">
              <w:rPr>
                <w:rFonts w:ascii="ＭＳ ゴシック" w:eastAsia="ＭＳ ゴシック" w:hAnsi="ＭＳ ゴシック" w:hint="eastAsia"/>
                <w:sz w:val="24"/>
                <w:szCs w:val="24"/>
              </w:rPr>
              <w:t xml:space="preserve">　毛呂山町川角１５１０</w:t>
            </w:r>
          </w:p>
          <w:p w14:paraId="388CDD27" w14:textId="77777777" w:rsidR="00BB6047" w:rsidRPr="002075B1" w:rsidRDefault="00BB6047" w:rsidP="00BB6047">
            <w:pPr>
              <w:snapToGrid w:val="0"/>
              <w:ind w:firstLineChars="100" w:firstLine="163"/>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2075B1">
              <w:rPr>
                <w:rFonts w:ascii="ＭＳ ゴシック" w:eastAsia="ＭＳ ゴシック" w:hAnsi="ＭＳ ゴシック" w:hint="eastAsia"/>
                <w:sz w:val="18"/>
                <w:szCs w:val="18"/>
              </w:rPr>
              <w:t>カーナビ</w:t>
            </w:r>
            <w:r>
              <w:rPr>
                <w:rFonts w:ascii="ＭＳ ゴシック" w:eastAsia="ＭＳ ゴシック" w:hAnsi="ＭＳ ゴシック" w:hint="eastAsia"/>
                <w:sz w:val="18"/>
                <w:szCs w:val="18"/>
              </w:rPr>
              <w:t>は隣の</w:t>
            </w:r>
            <w:r w:rsidRPr="002075B1">
              <w:rPr>
                <w:rFonts w:ascii="ＭＳ ゴシック" w:eastAsia="ＭＳ ゴシック" w:hAnsi="ＭＳ ゴシック" w:hint="eastAsia"/>
                <w:sz w:val="18"/>
                <w:szCs w:val="18"/>
              </w:rPr>
              <w:t>「川角公園テニスコート（川角1</w:t>
            </w:r>
            <w:r w:rsidRPr="002075B1">
              <w:rPr>
                <w:rFonts w:ascii="ＭＳ ゴシック" w:eastAsia="ＭＳ ゴシック" w:hAnsi="ＭＳ ゴシック"/>
                <w:sz w:val="18"/>
                <w:szCs w:val="18"/>
              </w:rPr>
              <w:t>833</w:t>
            </w:r>
            <w:r w:rsidRPr="002075B1">
              <w:rPr>
                <w:rFonts w:ascii="ＭＳ ゴシック" w:eastAsia="ＭＳ ゴシック" w:hAnsi="ＭＳ ゴシック" w:hint="eastAsia"/>
                <w:sz w:val="18"/>
                <w:szCs w:val="18"/>
              </w:rPr>
              <w:t>）」</w:t>
            </w:r>
          </w:p>
          <w:p w14:paraId="0F0D0041" w14:textId="77777777" w:rsidR="008D785E" w:rsidRPr="00865188" w:rsidRDefault="00BB6047" w:rsidP="00C0613D">
            <w:pPr>
              <w:snapToGrid w:val="0"/>
              <w:rPr>
                <w:rFonts w:ascii="ＭＳ ゴシック" w:eastAsia="ＭＳ ゴシック" w:hAnsi="ＭＳ ゴシック"/>
                <w:b/>
                <w:bCs/>
                <w:sz w:val="28"/>
                <w:szCs w:val="28"/>
                <w:u w:val="single"/>
              </w:rPr>
            </w:pPr>
            <w:r w:rsidRPr="00865188">
              <w:rPr>
                <w:rFonts w:ascii="ＭＳ ゴシック" w:eastAsia="ＭＳ ゴシック" w:hAnsi="ＭＳ ゴシック" w:hint="eastAsia"/>
                <w:b/>
                <w:bCs/>
                <w:sz w:val="24"/>
                <w:szCs w:val="24"/>
                <w:u w:val="single"/>
              </w:rPr>
              <w:t>電話　０４９－２９４－９３３３</w:t>
            </w:r>
          </w:p>
        </w:tc>
      </w:tr>
    </w:tbl>
    <w:p w14:paraId="34150FCB" w14:textId="77777777" w:rsidR="00490C4C" w:rsidRDefault="00AA29F0" w:rsidP="00D03359">
      <w:pPr>
        <w:snapToGrid w:val="0"/>
        <w:rPr>
          <w:rFonts w:ascii="ＭＳ ゴシック" w:eastAsia="ＭＳ ゴシック" w:hAnsi="ＭＳ ゴシック"/>
          <w:sz w:val="28"/>
          <w:szCs w:val="28"/>
        </w:rPr>
      </w:pPr>
      <w:bookmarkStart w:id="4" w:name="_Hlk197085683"/>
      <w:bookmarkEnd w:id="3"/>
      <w:r>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19B3A9DF" wp14:editId="3ECFCBC5">
                <wp:simplePos x="0" y="0"/>
                <wp:positionH relativeFrom="column">
                  <wp:posOffset>3180080</wp:posOffset>
                </wp:positionH>
                <wp:positionV relativeFrom="paragraph">
                  <wp:posOffset>260985</wp:posOffset>
                </wp:positionV>
                <wp:extent cx="670560" cy="167640"/>
                <wp:effectExtent l="0" t="0" r="0" b="3810"/>
                <wp:wrapNone/>
                <wp:docPr id="2" name="正方形/長方形 2"/>
                <wp:cNvGraphicFramePr/>
                <a:graphic xmlns:a="http://schemas.openxmlformats.org/drawingml/2006/main">
                  <a:graphicData uri="http://schemas.microsoft.com/office/word/2010/wordprocessingShape">
                    <wps:wsp>
                      <wps:cNvSpPr/>
                      <wps:spPr>
                        <a:xfrm>
                          <a:off x="0" y="0"/>
                          <a:ext cx="670560" cy="1676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982B80" w14:textId="77777777" w:rsidR="00054EF3" w:rsidRPr="00054EF3" w:rsidRDefault="00054EF3" w:rsidP="00054EF3">
                            <w:pPr>
                              <w:jc w:val="left"/>
                              <w:rPr>
                                <w:b/>
                                <w:sz w:val="12"/>
                                <w:szCs w:val="12"/>
                              </w:rPr>
                            </w:pPr>
                            <w:r w:rsidRPr="00EC5EAB">
                              <w:rPr>
                                <w:rFonts w:hint="eastAsia"/>
                                <w:b/>
                                <w:color w:val="FF0000"/>
                                <w:sz w:val="12"/>
                                <w:szCs w:val="12"/>
                              </w:rPr>
                              <w:t>◎</w:t>
                            </w:r>
                            <w:r>
                              <w:rPr>
                                <w:rFonts w:hint="eastAsia"/>
                                <w:b/>
                                <w:sz w:val="12"/>
                                <w:szCs w:val="12"/>
                              </w:rPr>
                              <w:t xml:space="preserve">　　　 </w:t>
                            </w:r>
                            <w:r w:rsidRPr="00E35FF7">
                              <w:rPr>
                                <w:rFonts w:ascii="ＭＳ ゴシック" w:eastAsia="ＭＳ ゴシック" w:hAnsi="ＭＳ ゴシック" w:hint="eastAsia"/>
                                <w:sz w:val="10"/>
                                <w:szCs w:val="10"/>
                              </w:rPr>
                              <w:t>役場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3A9DF" id="正方形/長方形 2" o:spid="_x0000_s1034" style="position:absolute;left:0;text-align:left;margin-left:250.4pt;margin-top:20.55pt;width:52.8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" filled="f" stroked="f" strokeweight="1pt">
                <v:textbox inset="0,0,0,0">
                  <w:txbxContent>
                    <w:p w14:paraId="10982B80" w14:textId="77777777" w:rsidR="00054EF3" w:rsidRPr="00054EF3" w:rsidRDefault="00054EF3" w:rsidP="00054EF3">
                      <w:pPr>
                        <w:jc w:val="left"/>
                        <w:rPr>
                          <w:b/>
                          <w:sz w:val="12"/>
                          <w:szCs w:val="12"/>
                        </w:rPr>
                      </w:pPr>
                      <w:r w:rsidRPr="00EC5EAB">
                        <w:rPr>
                          <w:rFonts w:hint="eastAsia"/>
                          <w:b/>
                          <w:color w:val="FF0000"/>
                          <w:sz w:val="12"/>
                          <w:szCs w:val="12"/>
                        </w:rPr>
                        <w:t>◎</w:t>
                      </w:r>
                      <w:r>
                        <w:rPr>
                          <w:rFonts w:hint="eastAsia"/>
                          <w:b/>
                          <w:sz w:val="12"/>
                          <w:szCs w:val="12"/>
                        </w:rPr>
                        <w:t xml:space="preserve">　　　 </w:t>
                      </w:r>
                      <w:r w:rsidRPr="00E35FF7">
                        <w:rPr>
                          <w:rFonts w:ascii="ＭＳ ゴシック" w:eastAsia="ＭＳ ゴシック" w:hAnsi="ＭＳ ゴシック" w:hint="eastAsia"/>
                          <w:sz w:val="10"/>
                          <w:szCs w:val="10"/>
                        </w:rPr>
                        <w:t>役場</w:t>
                      </w:r>
                    </w:p>
                  </w:txbxContent>
                </v:textbox>
              </v:rect>
            </w:pict>
          </mc:Fallback>
        </mc:AlternateContent>
      </w:r>
      <w:r w:rsidR="00AB0874">
        <w:rPr>
          <w:rFonts w:ascii="ＭＳ ゴシック" w:eastAsia="ＭＳ ゴシック" w:hAnsi="ＭＳ ゴシック" w:hint="eastAsia"/>
          <w:sz w:val="28"/>
          <w:szCs w:val="28"/>
        </w:rPr>
        <w:t>９</w:t>
      </w:r>
      <w:r w:rsidR="00490C4C" w:rsidRPr="00B01941">
        <w:rPr>
          <w:rFonts w:ascii="ＭＳ ゴシック" w:eastAsia="ＭＳ ゴシック" w:hAnsi="ＭＳ ゴシック" w:hint="eastAsia"/>
          <w:sz w:val="28"/>
          <w:szCs w:val="28"/>
        </w:rPr>
        <w:t xml:space="preserve">　毛呂山町歴史民俗資料館</w:t>
      </w:r>
    </w:p>
    <w:tbl>
      <w:tblPr>
        <w:tblStyle w:val="a3"/>
        <w:tblW w:w="4678" w:type="dxa"/>
        <w:tblInd w:w="279" w:type="dxa"/>
        <w:tblLook w:val="04A0" w:firstRow="1" w:lastRow="0" w:firstColumn="1" w:lastColumn="0" w:noHBand="0" w:noVBand="1"/>
      </w:tblPr>
      <w:tblGrid>
        <w:gridCol w:w="4678"/>
      </w:tblGrid>
      <w:tr w:rsidR="00490C4C" w14:paraId="76F83477" w14:textId="77777777" w:rsidTr="00865188">
        <w:trPr>
          <w:trHeight w:val="812"/>
        </w:trPr>
        <w:tc>
          <w:tcPr>
            <w:tcW w:w="4678" w:type="dxa"/>
          </w:tcPr>
          <w:bookmarkEnd w:id="4"/>
          <w:p w14:paraId="270BA0D6" w14:textId="77777777" w:rsidR="00490C4C" w:rsidRPr="00F85680" w:rsidRDefault="00490C4C" w:rsidP="00547B5B">
            <w:pPr>
              <w:snapToGrid w:val="0"/>
              <w:rPr>
                <w:rFonts w:ascii="ＭＳ ゴシック" w:eastAsia="ＭＳ ゴシック" w:hAnsi="ＭＳ ゴシック"/>
                <w:szCs w:val="21"/>
              </w:rPr>
            </w:pPr>
            <w:r w:rsidRPr="00F85680">
              <w:rPr>
                <w:rFonts w:ascii="ＭＳ ゴシック" w:eastAsia="ＭＳ ゴシック" w:hAnsi="ＭＳ ゴシック" w:hint="eastAsia"/>
                <w:szCs w:val="21"/>
              </w:rPr>
              <w:t>【埋蔵文化財包蔵地等】</w:t>
            </w:r>
            <w:r w:rsidR="00AA29F0">
              <w:rPr>
                <w:rFonts w:ascii="ＭＳ ゴシック" w:eastAsia="ＭＳ ゴシック" w:hAnsi="ＭＳ ゴシック" w:hint="eastAsia"/>
                <w:szCs w:val="21"/>
              </w:rPr>
              <w:t xml:space="preserve">　　</w:t>
            </w:r>
            <w:r w:rsidRPr="00F85680">
              <w:rPr>
                <w:rFonts w:ascii="ＭＳ ゴシック" w:eastAsia="ＭＳ ゴシック" w:hAnsi="ＭＳ ゴシック" w:hint="eastAsia"/>
                <w:szCs w:val="21"/>
              </w:rPr>
              <w:t>（月曜・祝翌日定休）</w:t>
            </w:r>
          </w:p>
          <w:p w14:paraId="0425F8AA" w14:textId="77777777" w:rsidR="00490C4C" w:rsidRPr="00F85680" w:rsidRDefault="00490C4C" w:rsidP="00547B5B">
            <w:pPr>
              <w:snapToGrid w:val="0"/>
              <w:rPr>
                <w:rFonts w:ascii="ＭＳ ゴシック" w:eastAsia="ＭＳ ゴシック" w:hAnsi="ＭＳ ゴシック"/>
                <w:sz w:val="24"/>
                <w:szCs w:val="24"/>
              </w:rPr>
            </w:pPr>
            <w:r w:rsidRPr="00F85680">
              <w:rPr>
                <w:rFonts w:ascii="ＭＳ ゴシック" w:eastAsia="ＭＳ ゴシック" w:hAnsi="ＭＳ ゴシック" w:hint="eastAsia"/>
                <w:sz w:val="24"/>
                <w:szCs w:val="24"/>
              </w:rPr>
              <w:t>〒3</w:t>
            </w:r>
            <w:r w:rsidRPr="00F85680">
              <w:rPr>
                <w:rFonts w:ascii="ＭＳ ゴシック" w:eastAsia="ＭＳ ゴシック" w:hAnsi="ＭＳ ゴシック"/>
                <w:sz w:val="24"/>
                <w:szCs w:val="24"/>
              </w:rPr>
              <w:t>50-0432</w:t>
            </w:r>
            <w:r w:rsidRPr="00F85680">
              <w:rPr>
                <w:rFonts w:ascii="ＭＳ ゴシック" w:eastAsia="ＭＳ ゴシック" w:hAnsi="ＭＳ ゴシック" w:hint="eastAsia"/>
                <w:sz w:val="24"/>
                <w:szCs w:val="24"/>
              </w:rPr>
              <w:t xml:space="preserve">　毛呂山町大類５３５－１</w:t>
            </w:r>
          </w:p>
          <w:p w14:paraId="3FC15575" w14:textId="77777777" w:rsidR="00490C4C" w:rsidRPr="00865188" w:rsidRDefault="00490C4C" w:rsidP="00547B5B">
            <w:pPr>
              <w:snapToGrid w:val="0"/>
              <w:rPr>
                <w:rFonts w:ascii="ＭＳ ゴシック" w:eastAsia="ＭＳ ゴシック" w:hAnsi="ＭＳ ゴシック"/>
                <w:b/>
                <w:bCs/>
                <w:sz w:val="28"/>
                <w:szCs w:val="28"/>
                <w:u w:val="single"/>
              </w:rPr>
            </w:pPr>
            <w:r w:rsidRPr="00865188">
              <w:rPr>
                <w:rFonts w:ascii="ＭＳ ゴシック" w:eastAsia="ＭＳ ゴシック" w:hAnsi="ＭＳ ゴシック" w:hint="eastAsia"/>
                <w:b/>
                <w:bCs/>
                <w:sz w:val="24"/>
                <w:szCs w:val="24"/>
                <w:u w:val="single"/>
              </w:rPr>
              <w:t>電話　０４９－２９５－８２８２</w:t>
            </w:r>
          </w:p>
        </w:tc>
      </w:tr>
    </w:tbl>
    <w:p w14:paraId="2B01C25A" w14:textId="77777777" w:rsidR="008B01F2" w:rsidRPr="007E13B4" w:rsidRDefault="008B01F2" w:rsidP="00064C1F">
      <w:pPr>
        <w:snapToGrid w:val="0"/>
        <w:spacing w:beforeLines="50" w:before="148"/>
        <w:rPr>
          <w:rFonts w:ascii="ＭＳ ゴシック" w:eastAsia="ＭＳ ゴシック" w:hAnsi="ＭＳ ゴシック"/>
          <w:sz w:val="8"/>
          <w:szCs w:val="8"/>
        </w:rPr>
      </w:pPr>
    </w:p>
    <w:sectPr w:rsidR="008B01F2" w:rsidRPr="007E13B4" w:rsidSect="00473BB5">
      <w:pgSz w:w="11906" w:h="16838" w:code="9"/>
      <w:pgMar w:top="567" w:right="1418" w:bottom="340" w:left="1418" w:header="851" w:footer="992" w:gutter="0"/>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D7BED" w14:textId="77777777" w:rsidR="00936E81" w:rsidRDefault="00936E81" w:rsidP="005A3A24">
      <w:r>
        <w:separator/>
      </w:r>
    </w:p>
  </w:endnote>
  <w:endnote w:type="continuationSeparator" w:id="0">
    <w:p w14:paraId="299DC479" w14:textId="77777777" w:rsidR="00936E81" w:rsidRDefault="00936E81" w:rsidP="005A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01908" w14:textId="77777777" w:rsidR="00936E81" w:rsidRDefault="00936E81" w:rsidP="005A3A24">
      <w:r>
        <w:separator/>
      </w:r>
    </w:p>
  </w:footnote>
  <w:footnote w:type="continuationSeparator" w:id="0">
    <w:p w14:paraId="7882572E" w14:textId="77777777" w:rsidR="00936E81" w:rsidRDefault="00936E81" w:rsidP="005A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5AC3"/>
    <w:multiLevelType w:val="hybridMultilevel"/>
    <w:tmpl w:val="14623DCC"/>
    <w:lvl w:ilvl="0" w:tplc="41F2382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C176DE"/>
    <w:multiLevelType w:val="hybridMultilevel"/>
    <w:tmpl w:val="630C5086"/>
    <w:lvl w:ilvl="0" w:tplc="94C6DDBE">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A9"/>
    <w:rsid w:val="000214C0"/>
    <w:rsid w:val="00027E68"/>
    <w:rsid w:val="00054EF3"/>
    <w:rsid w:val="00064C1F"/>
    <w:rsid w:val="000A5ADE"/>
    <w:rsid w:val="000E58B2"/>
    <w:rsid w:val="001705C3"/>
    <w:rsid w:val="00180306"/>
    <w:rsid w:val="0019699E"/>
    <w:rsid w:val="001C5455"/>
    <w:rsid w:val="001E4399"/>
    <w:rsid w:val="002075B1"/>
    <w:rsid w:val="0036682E"/>
    <w:rsid w:val="003960B4"/>
    <w:rsid w:val="003C758F"/>
    <w:rsid w:val="004129AA"/>
    <w:rsid w:val="00451305"/>
    <w:rsid w:val="00473BB5"/>
    <w:rsid w:val="00474C44"/>
    <w:rsid w:val="0047736E"/>
    <w:rsid w:val="00490C4C"/>
    <w:rsid w:val="004A01AF"/>
    <w:rsid w:val="004A0B6E"/>
    <w:rsid w:val="004C42FF"/>
    <w:rsid w:val="004C4695"/>
    <w:rsid w:val="00560429"/>
    <w:rsid w:val="005A3A24"/>
    <w:rsid w:val="00614EF1"/>
    <w:rsid w:val="00634BE8"/>
    <w:rsid w:val="006602E6"/>
    <w:rsid w:val="006654B5"/>
    <w:rsid w:val="0067678C"/>
    <w:rsid w:val="006C4DCF"/>
    <w:rsid w:val="006D19A9"/>
    <w:rsid w:val="00720E7D"/>
    <w:rsid w:val="007E13B4"/>
    <w:rsid w:val="00865188"/>
    <w:rsid w:val="008B01F2"/>
    <w:rsid w:val="008C05CA"/>
    <w:rsid w:val="008D785E"/>
    <w:rsid w:val="009060D8"/>
    <w:rsid w:val="00936E81"/>
    <w:rsid w:val="009F53FA"/>
    <w:rsid w:val="00A02D83"/>
    <w:rsid w:val="00A45348"/>
    <w:rsid w:val="00A96C97"/>
    <w:rsid w:val="00AA29F0"/>
    <w:rsid w:val="00AB0874"/>
    <w:rsid w:val="00B01941"/>
    <w:rsid w:val="00B515A0"/>
    <w:rsid w:val="00B8752F"/>
    <w:rsid w:val="00B96E14"/>
    <w:rsid w:val="00BB5905"/>
    <w:rsid w:val="00BB6047"/>
    <w:rsid w:val="00BD739E"/>
    <w:rsid w:val="00D03359"/>
    <w:rsid w:val="00D17FE1"/>
    <w:rsid w:val="00E0723F"/>
    <w:rsid w:val="00E3014C"/>
    <w:rsid w:val="00E35FF7"/>
    <w:rsid w:val="00EC5EAB"/>
    <w:rsid w:val="00EE7CE7"/>
    <w:rsid w:val="00F13C4A"/>
    <w:rsid w:val="00F85680"/>
    <w:rsid w:val="00FC3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EBE4A5"/>
  <w15:chartTrackingRefBased/>
  <w15:docId w15:val="{A48E23C8-185E-49DB-9E5D-F1DB3B80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A24"/>
    <w:pPr>
      <w:tabs>
        <w:tab w:val="center" w:pos="4252"/>
        <w:tab w:val="right" w:pos="8504"/>
      </w:tabs>
      <w:snapToGrid w:val="0"/>
    </w:pPr>
  </w:style>
  <w:style w:type="character" w:customStyle="1" w:styleId="a5">
    <w:name w:val="ヘッダー (文字)"/>
    <w:basedOn w:val="a0"/>
    <w:link w:val="a4"/>
    <w:uiPriority w:val="99"/>
    <w:rsid w:val="005A3A24"/>
  </w:style>
  <w:style w:type="paragraph" w:styleId="a6">
    <w:name w:val="footer"/>
    <w:basedOn w:val="a"/>
    <w:link w:val="a7"/>
    <w:uiPriority w:val="99"/>
    <w:unhideWhenUsed/>
    <w:rsid w:val="005A3A24"/>
    <w:pPr>
      <w:tabs>
        <w:tab w:val="center" w:pos="4252"/>
        <w:tab w:val="right" w:pos="8504"/>
      </w:tabs>
      <w:snapToGrid w:val="0"/>
    </w:pPr>
  </w:style>
  <w:style w:type="character" w:customStyle="1" w:styleId="a7">
    <w:name w:val="フッター (文字)"/>
    <w:basedOn w:val="a0"/>
    <w:link w:val="a6"/>
    <w:uiPriority w:val="99"/>
    <w:rsid w:val="005A3A24"/>
  </w:style>
  <w:style w:type="character" w:styleId="a8">
    <w:name w:val="Hyperlink"/>
    <w:basedOn w:val="a0"/>
    <w:uiPriority w:val="99"/>
    <w:unhideWhenUsed/>
    <w:rsid w:val="001705C3"/>
    <w:rPr>
      <w:color w:val="0563C1" w:themeColor="hyperlink"/>
      <w:u w:val="single"/>
    </w:rPr>
  </w:style>
  <w:style w:type="character" w:styleId="a9">
    <w:name w:val="Unresolved Mention"/>
    <w:basedOn w:val="a0"/>
    <w:uiPriority w:val="99"/>
    <w:semiHidden/>
    <w:unhideWhenUsed/>
    <w:rsid w:val="001705C3"/>
    <w:rPr>
      <w:color w:val="605E5C"/>
      <w:shd w:val="clear" w:color="auto" w:fill="E1DFDD"/>
    </w:rPr>
  </w:style>
  <w:style w:type="character" w:styleId="aa">
    <w:name w:val="FollowedHyperlink"/>
    <w:basedOn w:val="a0"/>
    <w:uiPriority w:val="99"/>
    <w:semiHidden/>
    <w:unhideWhenUsed/>
    <w:rsid w:val="001705C3"/>
    <w:rPr>
      <w:color w:val="954F72" w:themeColor="followedHyperlink"/>
      <w:u w:val="single"/>
    </w:rPr>
  </w:style>
  <w:style w:type="paragraph" w:styleId="ab">
    <w:name w:val="List Paragraph"/>
    <w:basedOn w:val="a"/>
    <w:uiPriority w:val="34"/>
    <w:qFormat/>
    <w:rsid w:val="008651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moroyama.saitama.jp/soshikikarasagasu/machizukuriseibika/kenchiku/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m0907\Downloads\mati@town.moroyama.lg.jp" TargetMode="Externa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大畑　俊文</dc:creator>
  <cp:lastModifiedBy>富沢　悠樹</cp:lastModifiedBy>
  <cp:revision>11</cp:revision>
  <cp:lastPrinted>2025-11-04T01:24:00Z</cp:lastPrinted>
  <dcterms:created xsi:type="dcterms:W3CDTF">2025-05-07T01:18:00Z</dcterms:created>
  <dcterms:modified xsi:type="dcterms:W3CDTF">2025-11-10T01:05:00Z</dcterms:modified>
</cp:coreProperties>
</file>