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毛呂山町長　井上　健次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w:t>
      </w:r>
      <w:bookmarkStart w:id="0" w:name="_GoBack"/>
      <w:bookmarkEnd w:id="0"/>
      <w:r>
        <w:rPr>
          <w:rFonts w:hint="eastAsia"/>
          <w:sz w:val="20"/>
        </w:rPr>
        <w:t>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eastAsia"/>
          <w:sz w:val="20"/>
        </w:rPr>
      </w:pPr>
      <w:r>
        <w:rPr>
          <w:rFonts w:hint="eastAsia"/>
          <w:sz w:val="20"/>
        </w:rPr>
        <w:t>証明日　令和　年　月　日</w:t>
      </w:r>
    </w:p>
    <w:p>
      <w:pPr>
        <w:pStyle w:val="0"/>
        <w:rPr>
          <w:rFonts w:hint="default"/>
          <w:sz w:val="20"/>
        </w:rPr>
      </w:pPr>
      <w:r>
        <w:rPr>
          <w:rFonts w:hint="eastAsia"/>
          <w:sz w:val="20"/>
        </w:rPr>
        <w:t>　　　　　　　　　　　　　　　　　　　　　　　　　　毛呂山町長　井上　健次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ind w:left="514" w:hanging="514" w:hangingChars="257"/>
        <w:jc w:val="left"/>
        <w:rPr>
          <w:rFonts w:hint="default" w:asciiTheme="minorEastAsia" w:hAnsiTheme="minorEastAsia"/>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443</Characters>
  <Application>JUST Note</Application>
  <Lines>43</Lines>
  <Paragraphs>22</Paragraphs>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2018-03-23T02:07:00Z</dcterms:created>
  <dcterms:modified xsi:type="dcterms:W3CDTF">2024-07-04T02:33:21Z</dcterms:modified>
  <cp:revision>1</cp:revision>
</cp:coreProperties>
</file>