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340" w:hRule="exac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0" w:hRule="exac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340" w:hRule="exac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0"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毛呂山町長　井　上　健　次　宛</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line="280" w:lineRule="exact"/>
              <w:ind w:right="8" w:rightChars="0"/>
              <w:jc w:val="left"/>
              <w:textAlignment w:val="baseline"/>
              <w:rPr>
                <w:rFonts w:hint="default" w:ascii="ＭＳ ゴシック" w:hAnsi="ＭＳ ゴシック" w:eastAsia="ＭＳ ゴシック"/>
                <w:spacing w:val="16"/>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000000"/>
              </w:rPr>
              <w:t>○○○○（注２）</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6"/>
              <w:spacing w:line="280" w:lineRule="exact"/>
              <w:jc w:val="left"/>
              <w:rPr>
                <w:rFonts w:hint="default"/>
                <w:sz w:val="21"/>
              </w:rPr>
            </w:pPr>
            <w:r>
              <w:rPr>
                <w:rFonts w:hint="eastAsia"/>
                <w:sz w:val="21"/>
              </w:rPr>
              <w:t>（表</w:t>
            </w:r>
            <w:r>
              <w:rPr>
                <w:rFonts w:hint="eastAsia"/>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40" w:hRule="exac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tc>
              <w:tc>
                <w:tcPr>
                  <w:tcW w:w="302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tc>
            </w:tr>
            <w:tr>
              <w:trPr>
                <w:trHeight w:val="340" w:hRule="exac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tc>
              <w:tc>
                <w:tcPr>
                  <w:tcW w:w="3165"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tc>
              <w:tc>
                <w:tcPr>
                  <w:tcW w:w="302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tc>
            </w:tr>
          </w:tbl>
          <w:p>
            <w:pPr>
              <w:pStyle w:val="0"/>
              <w:suppressAutoHyphens w:val="1"/>
              <w:kinsoku w:val="0"/>
              <w:overflowPunct w:val="0"/>
              <w:autoSpaceDE w:val="0"/>
              <w:autoSpaceDN w:val="0"/>
              <w:adjustRightInd w:val="0"/>
              <w:spacing w:line="28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Ａ：申込時点における最近３か月間の売上高等（　　　年　　　月　　～　　　年　　　月）</w:t>
            </w:r>
          </w:p>
          <w:p>
            <w:pPr>
              <w:pStyle w:val="0"/>
              <w:suppressAutoHyphens w:val="1"/>
              <w:kinsoku w:val="0"/>
              <w:overflowPunct w:val="0"/>
              <w:autoSpaceDE w:val="0"/>
              <w:autoSpaceDN w:val="0"/>
              <w:adjustRightInd w:val="0"/>
              <w:spacing w:line="280" w:lineRule="exact"/>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80" w:lineRule="exact"/>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80" w:lineRule="exact"/>
              <w:ind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Ｂ：Ａの期間に対応する前年の３か月間の売上高等（　　　年　　　月　～　　　年　　　月）</w:t>
            </w:r>
          </w:p>
          <w:p>
            <w:pPr>
              <w:pStyle w:val="0"/>
              <w:suppressAutoHyphens w:val="1"/>
              <w:kinsoku w:val="0"/>
              <w:overflowPunct w:val="0"/>
              <w:autoSpaceDE w:val="0"/>
              <w:autoSpaceDN w:val="0"/>
              <w:adjustRightInd w:val="0"/>
              <w:spacing w:line="280" w:lineRule="exact"/>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番　　号　　」</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w:t>
            </w:r>
          </w:p>
          <w:p>
            <w:pPr>
              <w:pStyle w:val="0"/>
              <w:suppressAutoHyphens w:val="1"/>
              <w:kinsoku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18"/>
        </w:rPr>
        <w:t>（留意事項）</w:t>
      </w:r>
    </w:p>
    <w:p>
      <w:pPr>
        <w:pStyle w:val="15"/>
        <w:numPr>
          <w:numId w:val="0"/>
        </w:numPr>
        <w:suppressAutoHyphens w:val="1"/>
        <w:wordWrap w:val="0"/>
        <w:spacing w:line="240" w:lineRule="exact"/>
        <w:ind w:left="0" w:leftChars="0" w:right="0" w:rightChars="0"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　本認定とは別に、金融機関及び信用保証協会による金融上の審査があります。</w:t>
      </w:r>
    </w:p>
    <w:p>
      <w:pPr>
        <w:pStyle w:val="0"/>
        <w:spacing w:line="240" w:lineRule="exact"/>
        <w:ind w:left="631" w:leftChars="88" w:hanging="420" w:hangingChars="200"/>
        <w:rPr>
          <w:rFonts w:hint="eastAsia"/>
        </w:rPr>
      </w:pPr>
      <w:r>
        <w:rPr>
          <w:rFonts w:hint="eastAsia" w:ascii="ＭＳ ゴシック" w:hAnsi="ＭＳ ゴシック" w:eastAsia="ＭＳ ゴシック"/>
          <w:color w:val="000000"/>
          <w:kern w:val="0"/>
          <w:sz w:val="21"/>
        </w:rPr>
        <w:t>②　市町村長又は特別区長から認定を受けた日から３０日以内に金融機関又は信用保証協会に対して、</w:t>
      </w:r>
      <w:bookmarkStart w:id="0" w:name="_GoBack"/>
      <w:bookmarkEnd w:id="0"/>
      <w:r>
        <w:rPr>
          <w:rFonts w:hint="eastAsia" w:ascii="ＭＳ ゴシック" w:hAnsi="ＭＳ ゴシック" w:eastAsia="ＭＳ ゴシック"/>
          <w:color w:val="000000"/>
          <w:kern w:val="0"/>
          <w:sz w:val="21"/>
        </w:rPr>
        <w:t>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Words>
  <Characters>755</Characters>
  <Application>JUST Note</Application>
  <Lines>62</Lines>
  <Paragraphs>34</Paragraphs>
  <Company>毛呂山町</Company>
  <CharactersWithSpaces>1365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2024-12-11T03:00:00Z</dcterms:created>
  <dcterms:modified xsi:type="dcterms:W3CDTF">2024-12-11T07:27:20Z</dcterms:modified>
  <cp:revision>2</cp:revision>
</cp:coreProperties>
</file>