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right"/>
        <w:rPr>
          <w:rFonts w:hint="default" w:ascii="ＭＳ ゴシック" w:hAnsi="ＭＳ ゴシック" w:eastAsia="ＭＳ ゴシック"/>
          <w:sz w:val="24"/>
        </w:rPr>
      </w:pPr>
      <w:bookmarkStart w:id="0" w:name="_GoBack"/>
      <w:bookmarkEnd w:id="0"/>
      <w:r>
        <w:rPr>
          <w:rFonts w:hint="eastAsia" w:ascii="ＭＳ ゴシック" w:hAnsi="ＭＳ ゴシック" w:eastAsia="ＭＳ ゴシック"/>
          <w:sz w:val="24"/>
        </w:rPr>
        <w:t>（認定申請書イ－②の添付書類（例））</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u w:val="single" w:color="auto"/>
        </w:rPr>
        <w:t>申請者名：　（名称及び代表者の氏名）　　</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p>
      <w:pPr>
        <w:pStyle w:val="0"/>
        <w:widowControl w:val="1"/>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当社の指定業種は</w:t>
      </w:r>
      <w:r>
        <w:rPr>
          <w:rFonts w:hint="eastAsia" w:ascii="ＭＳ ゴシック" w:hAnsi="ＭＳ ゴシック" w:eastAsia="ＭＳ ゴシック"/>
          <w:sz w:val="24"/>
          <w:u w:val="single" w:color="auto"/>
        </w:rPr>
        <w:t>＿＿＿＿＿＿＿＿＿＿＿</w:t>
      </w:r>
    </w:p>
    <w:tbl>
      <w:tblPr>
        <w:tblStyle w:val="17"/>
        <w:tblW w:w="8494" w:type="dxa"/>
        <w:jc w:val="center"/>
        <w:tblInd w:w="0" w:type="dxa"/>
        <w:tblLayout w:type="fixed"/>
        <w:tblLook w:firstRow="1" w:lastRow="0" w:firstColumn="1" w:lastColumn="0" w:noHBand="0" w:noVBand="1" w:val="04A0"/>
      </w:tblPr>
      <w:tblGrid>
        <w:gridCol w:w="2831"/>
        <w:gridCol w:w="2832"/>
        <w:gridCol w:w="2831"/>
      </w:tblGrid>
      <w:tr>
        <w:trPr/>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3256"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●●●●●業</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△△△△業</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○○○○業</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■■■■業</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pacing w:val="11"/>
          <w:kern w:val="0"/>
          <w:sz w:val="24"/>
          <w:fitText w:val="8640" w:id="1"/>
        </w:rPr>
        <w:t>※：業種欄には、</w:t>
      </w:r>
      <w:r>
        <w:rPr>
          <w:rFonts w:hint="eastAsia" w:ascii="ＭＳ ゴシック" w:hAnsi="ＭＳ ゴシック" w:eastAsia="ＭＳ ゴシック"/>
          <w:color w:val="000000"/>
          <w:spacing w:val="11"/>
          <w:kern w:val="0"/>
          <w:sz w:val="24"/>
          <w:fitText w:val="8640" w:id="1"/>
        </w:rPr>
        <w:t>日本標準産業分類の細分類番号と細分類業種名を記載</w:t>
      </w:r>
      <w:r>
        <w:rPr>
          <w:rFonts w:hint="eastAsia" w:ascii="ＭＳ ゴシック" w:hAnsi="ＭＳ ゴシック" w:eastAsia="ＭＳ ゴシック"/>
          <w:color w:val="000000"/>
          <w:spacing w:val="8"/>
          <w:kern w:val="0"/>
          <w:sz w:val="24"/>
          <w:fitText w:val="8640" w:id="1"/>
        </w:rPr>
        <w:t>。</w:t>
      </w:r>
    </w:p>
    <w:p>
      <w:pPr>
        <w:pStyle w:val="0"/>
        <w:widowControl w:val="1"/>
        <w:jc w:val="left"/>
        <w:rPr>
          <w:rFonts w:hint="default" w:ascii="ＭＳ ゴシック" w:hAnsi="ＭＳ ゴシック" w:eastAsia="ＭＳ ゴシック"/>
          <w:color w:val="000000"/>
          <w:spacing w:val="16"/>
          <w:kern w:val="0"/>
          <w:sz w:val="22"/>
        </w:rPr>
      </w:pPr>
    </w:p>
    <w:p>
      <w:pPr>
        <w:pStyle w:val="0"/>
        <w:widowControl w:val="1"/>
        <w:jc w:val="left"/>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6"/>
          <w:kern w:val="0"/>
          <w:sz w:val="22"/>
          <w:fitText w:val="8820" w:id="2"/>
        </w:rPr>
        <w:t>（表２：最近３か月間における企業全体の売上高に占める指定業種の売上高の割合</w:t>
      </w:r>
      <w:r>
        <w:rPr>
          <w:rFonts w:hint="eastAsia" w:ascii="ＭＳ ゴシック" w:hAnsi="ＭＳ ゴシック" w:eastAsia="ＭＳ ゴシック"/>
          <w:color w:val="000000"/>
          <w:spacing w:val="8"/>
          <w:kern w:val="0"/>
          <w:sz w:val="22"/>
          <w:fitText w:val="8820" w:id="2"/>
        </w:rPr>
        <w:t>）</w:t>
      </w:r>
    </w:p>
    <w:tbl>
      <w:tblPr>
        <w:tblStyle w:val="17"/>
        <w:tblW w:w="8494" w:type="dxa"/>
        <w:jc w:val="center"/>
        <w:tblInd w:w="0" w:type="dxa"/>
        <w:tblLayout w:type="fixed"/>
        <w:tblLook w:firstRow="1" w:lastRow="0" w:firstColumn="1" w:lastColumn="0" w:noHBand="0" w:noVBand="1" w:val="04A0"/>
      </w:tblPr>
      <w:tblGrid>
        <w:gridCol w:w="4615"/>
        <w:gridCol w:w="3879"/>
      </w:tblGrid>
      <w:tr>
        <w:trPr/>
        <w:tc>
          <w:tcPr>
            <w:tcW w:w="4615"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企業全体の最近３か月間の売上高【</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387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615"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指定業種の最近３か月間の売上高【</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387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615"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387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spacing w:line="120" w:lineRule="auto"/>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（表３：最近３か月間の売上高）</w:t>
      </w:r>
    </w:p>
    <w:tbl>
      <w:tblPr>
        <w:tblStyle w:val="17"/>
        <w:tblW w:w="8494" w:type="dxa"/>
        <w:jc w:val="center"/>
        <w:tblInd w:w="0" w:type="dxa"/>
        <w:tblLayout w:type="fixed"/>
        <w:tblLook w:firstRow="1" w:lastRow="0" w:firstColumn="1" w:lastColumn="0" w:noHBand="0" w:noVBand="1" w:val="04A0"/>
      </w:tblPr>
      <w:tblGrid>
        <w:gridCol w:w="4825"/>
        <w:gridCol w:w="3669"/>
      </w:tblGrid>
      <w:tr>
        <w:trPr/>
        <w:tc>
          <w:tcPr>
            <w:tcW w:w="4825"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指定業種の最近３か月間の売上高【Ａ】</w:t>
            </w:r>
          </w:p>
        </w:tc>
        <w:tc>
          <w:tcPr>
            <w:tcW w:w="366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825"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企業全体の最近３か月間の売上高【Ａ</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366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spacing w:line="120" w:lineRule="auto"/>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（表４：最近３か月間の前年同期の売上高）</w:t>
      </w:r>
    </w:p>
    <w:tbl>
      <w:tblPr>
        <w:tblStyle w:val="17"/>
        <w:tblW w:w="8494" w:type="dxa"/>
        <w:jc w:val="center"/>
        <w:tblInd w:w="0" w:type="dxa"/>
        <w:tblLayout w:type="fixed"/>
        <w:tblLook w:firstRow="1" w:lastRow="0" w:firstColumn="1" w:lastColumn="0" w:noHBand="0" w:noVBand="1" w:val="04A0"/>
      </w:tblPr>
      <w:tblGrid>
        <w:gridCol w:w="5875"/>
        <w:gridCol w:w="2619"/>
      </w:tblGrid>
      <w:tr>
        <w:trPr/>
        <w:tc>
          <w:tcPr>
            <w:tcW w:w="5875"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指定業種の最近３か月間の前年同期の売上高【Ｂ】</w:t>
            </w:r>
          </w:p>
        </w:tc>
        <w:tc>
          <w:tcPr>
            <w:tcW w:w="261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875"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企業全体の最近３か月間の前年同期の売上高【Ｂ</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261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spacing w:val="16"/>
          <w:kern w:val="0"/>
          <w:sz w:val="24"/>
        </w:rPr>
        <w:t>（１）最近３か月間の指定業種の売上高の減少率</w:t>
      </w:r>
    </w:p>
    <w:tbl>
      <w:tblPr>
        <w:tblStyle w:val="11"/>
        <w:tblW w:w="8504" w:type="dxa"/>
        <w:jc w:val="center"/>
        <w:tblInd w:w="0" w:type="dxa"/>
        <w:tblLayout w:type="fixed"/>
        <w:tblLook w:firstRow="1" w:lastRow="0" w:firstColumn="1" w:lastColumn="0" w:noHBand="0" w:noVBand="1" w:val="04A0"/>
      </w:tblPr>
      <w:tblGrid>
        <w:gridCol w:w="5569"/>
        <w:gridCol w:w="1391"/>
        <w:gridCol w:w="1544"/>
      </w:tblGrid>
      <w:tr>
        <w:trPr/>
        <w:tc>
          <w:tcPr>
            <w:tcW w:w="5569"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－【Ａ】　　　　　円</w:t>
            </w:r>
          </w:p>
        </w:tc>
        <w:tc>
          <w:tcPr>
            <w:tcW w:w="1391"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4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569"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391"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44"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（２）最近３か月間の企業</w:t>
      </w:r>
      <w:r>
        <w:rPr>
          <w:rFonts w:hint="eastAsia" w:ascii="ＭＳ ゴシック" w:hAnsi="ＭＳ ゴシック" w:eastAsia="ＭＳ ゴシック"/>
          <w:color w:val="000000"/>
          <w:spacing w:val="16"/>
          <w:kern w:val="0"/>
          <w:sz w:val="24"/>
        </w:rPr>
        <w:t>全体の売上高の減少率</w:t>
      </w:r>
    </w:p>
    <w:tbl>
      <w:tblPr>
        <w:tblStyle w:val="11"/>
        <w:tblW w:w="8504" w:type="dxa"/>
        <w:jc w:val="center"/>
        <w:tblInd w:w="0" w:type="dxa"/>
        <w:tblLayout w:type="fixed"/>
        <w:tblLook w:firstRow="1" w:lastRow="0" w:firstColumn="1" w:lastColumn="0" w:noHBand="0" w:noVBand="1" w:val="04A0"/>
      </w:tblPr>
      <w:tblGrid>
        <w:gridCol w:w="5558"/>
        <w:gridCol w:w="1402"/>
        <w:gridCol w:w="1544"/>
      </w:tblGrid>
      <w:tr>
        <w:trPr/>
        <w:tc>
          <w:tcPr>
            <w:tcW w:w="555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　－【Ａ</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w:t>
            </w:r>
          </w:p>
        </w:tc>
        <w:tc>
          <w:tcPr>
            <w:tcW w:w="1402"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4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558"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w:t>
            </w:r>
            <w:r>
              <w:rPr>
                <w:rFonts w:hint="default" w:ascii="ＭＳ ゴシック" w:hAnsi="ＭＳ ゴシック" w:eastAsia="ＭＳ ゴシック"/>
                <w:sz w:val="24"/>
              </w:rPr>
              <w:t>’</w:t>
            </w:r>
            <w:r>
              <w:rPr>
                <w:rFonts w:hint="eastAsia" w:ascii="ＭＳ ゴシック" w:hAnsi="ＭＳ ゴシック" w:eastAsia="ＭＳ ゴシック"/>
                <w:sz w:val="24"/>
              </w:rPr>
              <w:t>】　　　　　円</w:t>
            </w:r>
          </w:p>
        </w:tc>
        <w:tc>
          <w:tcPr>
            <w:tcW w:w="1402" w:type="dxa"/>
            <w:vMerge w:val="continue"/>
            <w:vAlign w:val="top"/>
          </w:tcPr>
          <w:p>
            <w:pPr>
              <w:pStyle w:val="0"/>
              <w:rPr>
                <w:rFonts w:hint="eastAsia"/>
              </w:rPr>
            </w:pPr>
          </w:p>
        </w:tc>
        <w:tc>
          <w:tcPr>
            <w:tcW w:w="1544" w:type="dxa"/>
            <w:vMerge w:val="continue"/>
            <w:vAlign w:val="top"/>
          </w:tcPr>
          <w:p>
            <w:pPr>
              <w:pStyle w:val="0"/>
              <w:rPr>
                <w:rFonts w:hint="eastAsia"/>
              </w:rPr>
            </w:pPr>
          </w:p>
        </w:tc>
      </w:tr>
    </w:tbl>
    <w:p>
      <w:pPr>
        <w:pStyle w:val="0"/>
        <w:widowControl w:val="1"/>
        <w:jc w:val="left"/>
        <w:rPr>
          <w:rFonts w:hint="default" w:ascii="ＭＳ ゴシック" w:hAnsi="ＭＳ ゴシック" w:eastAsia="ＭＳ ゴシック"/>
          <w:sz w:val="24"/>
        </w:rPr>
      </w:pPr>
    </w:p>
    <w:p>
      <w:pPr>
        <w:pStyle w:val="0"/>
        <w:widowControl w:val="1"/>
        <w:ind w:left="701" w:hanging="701" w:hangingChars="292"/>
        <w:jc w:val="left"/>
        <w:rPr>
          <w:rFonts w:hint="eastAsia"/>
        </w:rPr>
      </w:pPr>
      <w:r>
        <w:rPr>
          <w:rFonts w:hint="eastAsia" w:ascii="ＭＳ ゴシック" w:hAnsi="ＭＳ ゴシック" w:eastAsia="ＭＳ ゴシック"/>
          <w:sz w:val="21"/>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sectPr>
      <w:pgSz w:w="11906" w:h="16838"/>
      <w:pgMar w:top="1440" w:right="1080" w:bottom="1440" w:left="1080"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8</Words>
  <Characters>581</Characters>
  <Application>JUST Note</Application>
  <Lines>125</Lines>
  <Paragraphs>51</Paragraphs>
  <Company>毛呂山町</Company>
  <CharactersWithSpaces>626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2024-12-11T01:53:00Z</dcterms:created>
  <dcterms:modified xsi:type="dcterms:W3CDTF">2024-12-11T07:51:37Z</dcterms:modified>
  <cp:revision>0</cp:revision>
</cp:coreProperties>
</file>