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left" w:leader="none" w:pos="7230"/>
        </w:tabs>
        <w:ind w:left="267" w:hanging="267" w:hangingChars="100"/>
        <w:rPr>
          <w:rFonts w:hint="default"/>
        </w:rPr>
      </w:pPr>
      <w:r>
        <w:rPr>
          <w:rFonts w:hint="eastAsia"/>
        </w:rPr>
        <w:t>様式第１号（第４条、第５条関係）</w:t>
      </w:r>
    </w:p>
    <w:p>
      <w:pPr>
        <w:pStyle w:val="0"/>
        <w:ind w:left="267" w:leftChars="100" w:firstLine="3735" w:firstLineChars="1400"/>
        <w:rPr>
          <w:rFonts w:hint="default"/>
        </w:rPr>
      </w:pPr>
    </w:p>
    <w:p>
      <w:pPr>
        <w:pStyle w:val="0"/>
        <w:ind w:left="267" w:hanging="267" w:hangingChars="100"/>
        <w:jc w:val="center"/>
        <w:rPr>
          <w:rFonts w:hint="default"/>
        </w:rPr>
      </w:pPr>
      <w:r>
        <w:rPr>
          <w:rFonts w:hint="eastAsia"/>
        </w:rPr>
        <w:t>毛呂山町</w:t>
      </w:r>
      <w:r>
        <w:rPr>
          <w:rFonts w:hint="eastAsia"/>
          <w:kern w:val="0"/>
        </w:rPr>
        <w:t>クビアカツヤカミキリ駆除薬剤等配布申請書</w:t>
      </w:r>
    </w:p>
    <w:p>
      <w:pPr>
        <w:pStyle w:val="0"/>
        <w:ind w:left="267" w:hanging="267" w:hangingChars="100"/>
        <w:jc w:val="center"/>
        <w:rPr>
          <w:rFonts w:hint="default"/>
        </w:rPr>
      </w:pPr>
    </w:p>
    <w:p>
      <w:pPr>
        <w:pStyle w:val="0"/>
        <w:wordWrap w:val="0"/>
        <w:ind w:left="267" w:right="267" w:rightChars="100" w:hanging="267" w:hangingChars="100"/>
        <w:jc w:val="right"/>
        <w:rPr>
          <w:rFonts w:hint="default"/>
        </w:rPr>
      </w:pPr>
      <w:r>
        <w:rPr>
          <w:rFonts w:hint="eastAsia"/>
        </w:rPr>
        <w:t>年　　月　　日</w:t>
      </w:r>
    </w:p>
    <w:p>
      <w:pPr>
        <w:pStyle w:val="0"/>
        <w:ind w:firstLine="267" w:firstLineChars="100"/>
        <w:jc w:val="left"/>
        <w:rPr>
          <w:rFonts w:hint="default"/>
        </w:rPr>
      </w:pPr>
      <w:r>
        <w:rPr>
          <w:rFonts w:hint="eastAsia"/>
        </w:rPr>
        <w:t>毛呂山町長　あて</w:t>
      </w:r>
    </w:p>
    <w:p>
      <w:pPr>
        <w:pStyle w:val="0"/>
        <w:ind w:right="2401" w:rightChars="900" w:firstLine="5335" w:firstLineChars="2000"/>
        <w:jc w:val="right"/>
        <w:rPr>
          <w:rFonts w:hint="default"/>
        </w:rPr>
      </w:pPr>
    </w:p>
    <w:tbl>
      <w:tblPr>
        <w:tblStyle w:val="11"/>
        <w:tblpPr w:leftFromText="142" w:rightFromText="142" w:topFromText="0" w:bottomFromText="0" w:vertAnchor="text" w:horzAnchor="text" w:tblpX="252" w:tblpY="1094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firstRow="0" w:lastRow="0" w:firstColumn="0" w:lastColumn="0" w:noHBand="1" w:noVBand="1" w:val="0600"/>
      </w:tblPr>
      <w:tblGrid>
        <w:gridCol w:w="1129"/>
        <w:gridCol w:w="1276"/>
        <w:gridCol w:w="2126"/>
        <w:gridCol w:w="1985"/>
        <w:gridCol w:w="2295"/>
      </w:tblGrid>
      <w:tr>
        <w:trPr>
          <w:trHeight w:val="765" w:hRule="atLeast"/>
        </w:trPr>
        <w:tc>
          <w:tcPr>
            <w:tcW w:w="11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highlight w:val="none"/>
              </w:rPr>
            </w:pPr>
            <w:r>
              <w:rPr>
                <w:rFonts w:hint="eastAsia"/>
                <w:highlight w:val="none"/>
              </w:rPr>
              <w:t>申請者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住　所</w:t>
            </w:r>
          </w:p>
        </w:tc>
        <w:tc>
          <w:tcPr>
            <w:tcW w:w="6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10" w:hRule="atLeast"/>
        </w:trPr>
        <w:tc>
          <w:tcPr>
            <w:tcW w:w="11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6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10" w:hRule="atLeast"/>
        </w:trPr>
        <w:tc>
          <w:tcPr>
            <w:tcW w:w="11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highlight w:val="none"/>
              </w:rPr>
            </w:pPr>
            <w:r>
              <w:rPr>
                <w:rFonts w:hint="eastAsia"/>
                <w:highlight w:val="none"/>
              </w:rPr>
              <w:t>連絡先</w:t>
            </w:r>
          </w:p>
        </w:tc>
        <w:tc>
          <w:tcPr>
            <w:tcW w:w="6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highlight w:val="none"/>
              </w:rPr>
            </w:pPr>
            <w:r>
              <w:rPr>
                <w:rFonts w:hint="eastAsia"/>
                <w:highlight w:val="none"/>
              </w:rPr>
              <w:t>　　　　　―　　　　―</w:t>
            </w:r>
          </w:p>
        </w:tc>
      </w:tr>
      <w:tr>
        <w:trPr>
          <w:trHeight w:val="360" w:hRule="atLeast"/>
        </w:trPr>
        <w:tc>
          <w:tcPr>
            <w:tcW w:w="11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112" w:leftChars="-42" w:right="-104" w:rightChars="-39"/>
              <w:jc w:val="center"/>
              <w:rPr>
                <w:rFonts w:hint="default"/>
                <w:highlight w:val="none"/>
              </w:rPr>
            </w:pPr>
            <w:r>
              <w:rPr>
                <w:rFonts w:hint="eastAsia"/>
                <w:highlight w:val="none"/>
              </w:rPr>
              <w:t>該当区分</w:t>
            </w:r>
          </w:p>
        </w:tc>
        <w:tc>
          <w:tcPr>
            <w:tcW w:w="6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highlight w:val="none"/>
              </w:rPr>
            </w:pPr>
            <w:r>
              <w:rPr>
                <w:rFonts w:hint="eastAsia"/>
                <w:highlight w:val="none"/>
              </w:rPr>
              <w:t>□対象樹木の存在する土地の所有者</w:t>
            </w:r>
          </w:p>
          <w:p>
            <w:pPr>
              <w:pStyle w:val="0"/>
              <w:rPr>
                <w:rFonts w:hint="default"/>
                <w:highlight w:val="none"/>
              </w:rPr>
            </w:pPr>
            <w:r>
              <w:rPr>
                <w:rFonts w:hint="eastAsia"/>
                <w:highlight w:val="none"/>
              </w:rPr>
              <w:t>□当該土地の所有者と同一世帯員である者</w:t>
            </w:r>
          </w:p>
          <w:p>
            <w:pPr>
              <w:pStyle w:val="0"/>
              <w:rPr>
                <w:rFonts w:hint="default"/>
                <w:highlight w:val="none"/>
              </w:rPr>
            </w:pPr>
            <w:r>
              <w:rPr>
                <w:rFonts w:hint="eastAsia"/>
                <w:highlight w:val="none"/>
              </w:rPr>
              <w:t>□当該土地の管理者（委任状を添付）</w:t>
            </w:r>
          </w:p>
          <w:p>
            <w:pPr>
              <w:pStyle w:val="0"/>
              <w:rPr>
                <w:rFonts w:hint="default"/>
                <w:highlight w:val="none"/>
              </w:rPr>
            </w:pPr>
            <w:r>
              <w:rPr>
                <w:rFonts w:hint="eastAsia"/>
                <w:highlight w:val="none"/>
              </w:rPr>
              <w:t>□その他（　　　　　　　　　　　　　）</w:t>
            </w:r>
          </w:p>
        </w:tc>
      </w:tr>
      <w:tr>
        <w:trPr>
          <w:trHeight w:val="700" w:hRule="atLeast"/>
        </w:trPr>
        <w:tc>
          <w:tcPr>
            <w:tcW w:w="2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highlight w:val="none"/>
              </w:rPr>
            </w:pPr>
            <w:r>
              <w:rPr>
                <w:rFonts w:hint="eastAsia"/>
                <w:highlight w:val="none"/>
              </w:rPr>
              <w:t>対象樹木所在場所</w:t>
            </w:r>
          </w:p>
          <w:p>
            <w:pPr>
              <w:pStyle w:val="0"/>
              <w:rPr>
                <w:rFonts w:hint="default"/>
                <w:highlight w:val="none"/>
              </w:rPr>
            </w:pPr>
            <w:r>
              <w:rPr>
                <w:rFonts w:hint="eastAsia"/>
                <w:highlight w:val="none"/>
              </w:rPr>
              <w:t>（地番）</w:t>
            </w:r>
          </w:p>
        </w:tc>
        <w:tc>
          <w:tcPr>
            <w:tcW w:w="6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highlight w:val="none"/>
              </w:rPr>
            </w:pPr>
            <w:r>
              <w:rPr>
                <w:rFonts w:hint="eastAsia"/>
                <w:highlight w:val="none"/>
              </w:rPr>
              <w:t>毛呂山町</w:t>
            </w:r>
          </w:p>
        </w:tc>
      </w:tr>
      <w:tr>
        <w:trPr>
          <w:trHeight w:val="569" w:hRule="atLeast"/>
        </w:trPr>
        <w:tc>
          <w:tcPr>
            <w:tcW w:w="2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highlight w:val="none"/>
              </w:rPr>
            </w:pPr>
            <w:r>
              <w:rPr>
                <w:rFonts w:hint="eastAsia"/>
                <w:highlight w:val="none"/>
              </w:rPr>
              <w:t>対象樹木の種類及び本数</w:t>
            </w:r>
          </w:p>
        </w:tc>
        <w:tc>
          <w:tcPr>
            <w:tcW w:w="6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highlight w:val="none"/>
              </w:rPr>
            </w:pPr>
            <w:r>
              <w:rPr>
                <w:rFonts w:hint="eastAsia"/>
                <w:highlight w:val="none"/>
              </w:rPr>
              <w:t>サクラ　　　　　　　　　　　本</w:t>
            </w:r>
          </w:p>
          <w:p>
            <w:pPr>
              <w:pStyle w:val="0"/>
              <w:rPr>
                <w:rFonts w:hint="default"/>
                <w:highlight w:val="none"/>
              </w:rPr>
            </w:pPr>
            <w:r>
              <w:rPr>
                <w:rFonts w:hint="eastAsia"/>
                <w:highlight w:val="none"/>
              </w:rPr>
              <w:t>ウ　メ　　　　　　　　　　　本</w:t>
            </w:r>
          </w:p>
          <w:p>
            <w:pPr>
              <w:pStyle w:val="0"/>
              <w:rPr>
                <w:rFonts w:hint="default"/>
                <w:highlight w:val="none"/>
              </w:rPr>
            </w:pPr>
            <w:r>
              <w:rPr>
                <w:rFonts w:hint="eastAsia"/>
                <w:highlight w:val="none"/>
              </w:rPr>
              <w:t>モ　モ　　　　　　　　　　　本</w:t>
            </w:r>
          </w:p>
          <w:p>
            <w:pPr>
              <w:pStyle w:val="0"/>
              <w:rPr>
                <w:rFonts w:hint="default"/>
                <w:highlight w:val="none"/>
              </w:rPr>
            </w:pPr>
            <w:r>
              <w:rPr>
                <w:rFonts w:hint="eastAsia"/>
                <w:highlight w:val="none"/>
              </w:rPr>
              <w:t>その他（</w:t>
            </w:r>
          </w:p>
        </w:tc>
      </w:tr>
      <w:tr>
        <w:trPr>
          <w:trHeight w:val="569" w:hRule="atLeast"/>
        </w:trPr>
        <w:tc>
          <w:tcPr>
            <w:tcW w:w="2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配布を希望する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駆除薬剤等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駆除薬剤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/>
              <w:rPr>
                <w:rFonts w:hint="default"/>
              </w:rPr>
            </w:pPr>
            <w:r>
              <w:rPr>
                <w:rFonts w:hint="eastAsia"/>
              </w:rPr>
              <w:t>□防除ネット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散布薬剤</w:t>
            </w: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　クビアカツヤカミキリによる被害から樹木を守るため、毛呂山町クビアカツヤカミキリ駆除薬剤等配布に関する要綱第４条の規定により、関係書類を添えて申請します。</w:t>
      </w:r>
    </w:p>
    <w:p>
      <w:pPr>
        <w:pStyle w:val="0"/>
        <w:rPr>
          <w:rFonts w:hint="default"/>
        </w:rPr>
      </w:pPr>
      <w:r>
        <w:rPr>
          <w:rFonts w:hint="eastAsia"/>
        </w:rPr>
        <w:t>添付書類</w:t>
      </w:r>
    </w:p>
    <w:p>
      <w:pPr>
        <w:pStyle w:val="0"/>
        <w:rPr>
          <w:rFonts w:hint="default"/>
        </w:rPr>
      </w:pPr>
      <w:r>
        <w:rPr>
          <w:rFonts w:hint="eastAsia"/>
        </w:rPr>
        <w:t>　□駆除薬剤配布希望の場合、被害木の状況が分かる写真</w:t>
      </w:r>
    </w:p>
    <w:p>
      <w:pPr>
        <w:pStyle w:val="0"/>
        <w:rPr>
          <w:rFonts w:hint="default"/>
          <w:u w:val="thick" w:color="auto"/>
        </w:rPr>
      </w:pPr>
      <w:r>
        <w:rPr>
          <w:rFonts w:hint="eastAsia"/>
          <w:u w:val="thick" w:color="auto"/>
        </w:rPr>
        <w:t>　□委任状（申請者が当該土地の管理者の場合）　　　　　　　　　　　　</w:t>
      </w:r>
    </w:p>
    <w:p>
      <w:pPr>
        <w:pStyle w:val="0"/>
        <w:rPr>
          <w:rFonts w:hint="default"/>
        </w:rPr>
      </w:pPr>
      <w:r>
        <w:rPr>
          <w:rFonts w:hint="eastAsia"/>
        </w:rPr>
        <w:t>受領時使用欄</w:t>
      </w:r>
    </w:p>
    <w:tbl>
      <w:tblPr>
        <w:tblStyle w:val="36"/>
        <w:tblW w:w="8781" w:type="dxa"/>
        <w:tblInd w:w="279" w:type="dxa"/>
        <w:tblLayout w:type="fixed"/>
        <w:tblLook w:firstRow="1" w:lastRow="0" w:firstColumn="1" w:lastColumn="0" w:noHBand="0" w:noVBand="1" w:val="04A0"/>
      </w:tblPr>
      <w:tblGrid>
        <w:gridCol w:w="1276"/>
        <w:gridCol w:w="2551"/>
        <w:gridCol w:w="2410"/>
        <w:gridCol w:w="2544"/>
      </w:tblGrid>
      <w:tr>
        <w:trPr>
          <w:trHeight w:val="714" w:hRule="atLeast"/>
        </w:trPr>
        <w:tc>
          <w:tcPr>
            <w:tcW w:w="1276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署　名</w:t>
            </w:r>
          </w:p>
        </w:tc>
        <w:tc>
          <w:tcPr>
            <w:tcW w:w="7505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96" w:hRule="atLeast"/>
        </w:trPr>
        <w:tc>
          <w:tcPr>
            <w:tcW w:w="1276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本　数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駆除薬剤　　　本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防除ネット　　本</w:t>
            </w:r>
          </w:p>
        </w:tc>
        <w:tc>
          <w:tcPr>
            <w:tcW w:w="2544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散布薬剤　　　本</w:t>
            </w:r>
          </w:p>
        </w:tc>
      </w:tr>
    </w:tbl>
    <w:p>
      <w:pPr>
        <w:pStyle w:val="0"/>
        <w:rPr>
          <w:rFonts w:hint="default"/>
          <w:u w:val="thick" w:color="auto"/>
        </w:rPr>
      </w:pPr>
      <w:r>
        <w:rPr>
          <w:rFonts w:hint="eastAsia"/>
          <w:u w:val="thick" w:color="auto"/>
        </w:rPr>
        <w:t>　　　　　　　　　　　　　　　　　　　　　　　　　　　　　　　　　　</w:t>
      </w:r>
    </w:p>
    <w:tbl>
      <w:tblPr>
        <w:tblStyle w:val="11"/>
        <w:tblpPr w:leftFromText="142" w:rightFromText="142" w:topFromText="0" w:bottomFromText="0" w:vertAnchor="text" w:horzAnchor="text" w:tblpX="263" w:tblpY="496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firstRow="0" w:lastRow="0" w:firstColumn="0" w:lastColumn="0" w:noHBand="1" w:noVBand="1" w:val="0600"/>
      </w:tblPr>
      <w:tblGrid>
        <w:gridCol w:w="1335"/>
        <w:gridCol w:w="2403"/>
        <w:gridCol w:w="801"/>
        <w:gridCol w:w="3204"/>
        <w:gridCol w:w="1228"/>
      </w:tblGrid>
      <w:tr>
        <w:trPr>
          <w:trHeight w:val="360" w:hRule="atLeast"/>
        </w:trPr>
        <w:tc>
          <w:tcPr>
            <w:tcW w:w="13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窓口確認</w:t>
            </w:r>
          </w:p>
        </w:tc>
        <w:tc>
          <w:tcPr>
            <w:tcW w:w="24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□申請者本人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□申請者の代理</w:t>
            </w:r>
          </w:p>
        </w:tc>
        <w:tc>
          <w:tcPr>
            <w:tcW w:w="400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□運転免許証</w:t>
            </w:r>
          </w:p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kern w:val="0"/>
                <w:sz w:val="22"/>
              </w:rPr>
              <w:t>マイナンバーカード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□その他（　　　　　　　　）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確認者</w:t>
            </w:r>
          </w:p>
        </w:tc>
      </w:tr>
      <w:tr>
        <w:trPr>
          <w:trHeight w:val="360" w:hRule="atLeast"/>
        </w:trPr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00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10" w:hRule="atLeast"/>
        </w:trPr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3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□被害が確認できる写真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委任状　□あり　□不要</w:t>
            </w:r>
          </w:p>
        </w:tc>
        <w:tc>
          <w:tcPr>
            <w:tcW w:w="1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eastAsia"/>
        </w:rPr>
      </w:pPr>
      <w:r>
        <w:rPr>
          <w:rFonts w:hint="eastAsia"/>
        </w:rPr>
        <w:t>※毛呂山町記入欄</w:t>
      </w:r>
    </w:p>
    <w:sectPr>
      <w:headerReference r:id="rId6" w:type="even"/>
      <w:headerReference r:id="rId7" w:type="default"/>
      <w:footerReference r:id="rId9" w:type="even"/>
      <w:headerReference r:id="rId5" w:type="first"/>
      <w:footerReference r:id="rId8" w:type="first"/>
      <w:pgSz w:w="11906" w:h="16838"/>
      <w:pgMar w:top="1134" w:right="1418" w:bottom="295" w:left="1418" w:header="851" w:footer="992" w:gutter="0"/>
      <w:cols w:space="720"/>
      <w:textDirection w:val="lrTb"/>
      <w:docGrid w:type="linesAndChars" w:linePitch="327" w:charSpace="548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center"/>
      <w:rPr>
        <w:rFonts w:hint="default"/>
      </w:rPr>
    </w:pPr>
    <w:bookmarkStart w:id="0" w:name="_GoBack"/>
    <w:bookmarkEnd w:id="0"/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efaultTableStyle w:val="36"/>
  <w:drawingGridHorizontalSpacing w:val="267"/>
  <w:drawingGridVerticalSpacing w:val="327"/>
  <w:noPunctuationKerning/>
  <w:characterSpacingControl w:val="compressPunctuationAndJapaneseKana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/>
      <w:kern w:val="2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/>
      <w:kern w:val="2"/>
      <w:sz w:val="24"/>
    </w:rPr>
  </w:style>
  <w:style w:type="paragraph" w:styleId="19">
    <w:name w:val="Note Heading"/>
    <w:basedOn w:val="0"/>
    <w:next w:val="0"/>
    <w:link w:val="20"/>
    <w:uiPriority w:val="0"/>
    <w:pPr>
      <w:jc w:val="center"/>
    </w:pPr>
    <w:rPr>
      <w:rFonts w:ascii="Century" w:hAnsi="Century"/>
      <w:sz w:val="21"/>
    </w:rPr>
  </w:style>
  <w:style w:type="character" w:styleId="20" w:customStyle="1">
    <w:name w:val="記 (文字)"/>
    <w:basedOn w:val="10"/>
    <w:next w:val="20"/>
    <w:link w:val="19"/>
    <w:uiPriority w:val="0"/>
    <w:rPr>
      <w:kern w:val="2"/>
      <w:sz w:val="21"/>
    </w:rPr>
  </w:style>
  <w:style w:type="paragraph" w:styleId="21">
    <w:name w:val="Closing"/>
    <w:basedOn w:val="0"/>
    <w:next w:val="21"/>
    <w:link w:val="22"/>
    <w:uiPriority w:val="0"/>
    <w:pPr>
      <w:jc w:val="right"/>
    </w:pPr>
  </w:style>
  <w:style w:type="character" w:styleId="22" w:customStyle="1">
    <w:name w:val="結語 (文字)"/>
    <w:basedOn w:val="10"/>
    <w:next w:val="22"/>
    <w:link w:val="21"/>
    <w:uiPriority w:val="0"/>
    <w:rPr>
      <w:rFonts w:ascii="ＭＳ 明朝" w:hAnsi="ＭＳ 明朝"/>
      <w:kern w:val="2"/>
      <w:sz w:val="24"/>
    </w:rPr>
  </w:style>
  <w:style w:type="paragraph" w:styleId="23">
    <w:name w:val="Balloon Text"/>
    <w:basedOn w:val="0"/>
    <w:next w:val="23"/>
    <w:link w:val="24"/>
    <w:uiPriority w:val="0"/>
    <w:semiHidden/>
    <w:rPr>
      <w:rFonts w:asciiTheme="majorHAnsi" w:hAnsiTheme="majorHAnsi" w:eastAsiaTheme="majorEastAsia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Theme="majorHAnsi" w:hAnsiTheme="majorHAnsi" w:eastAsiaTheme="majorEastAsia"/>
      <w:kern w:val="2"/>
      <w:sz w:val="18"/>
    </w:rPr>
  </w:style>
  <w:style w:type="character" w:styleId="25">
    <w:name w:val="annotation reference"/>
    <w:basedOn w:val="10"/>
    <w:next w:val="25"/>
    <w:link w:val="0"/>
    <w:uiPriority w:val="0"/>
    <w:semiHidden/>
    <w:rPr>
      <w:sz w:val="18"/>
    </w:rPr>
  </w:style>
  <w:style w:type="paragraph" w:styleId="26">
    <w:name w:val="annotation text"/>
    <w:basedOn w:val="0"/>
    <w:next w:val="26"/>
    <w:link w:val="27"/>
    <w:uiPriority w:val="0"/>
    <w:semiHidden/>
    <w:pPr>
      <w:jc w:val="left"/>
    </w:pPr>
  </w:style>
  <w:style w:type="character" w:styleId="27" w:customStyle="1">
    <w:name w:val="コメント文字列 (文字)"/>
    <w:basedOn w:val="10"/>
    <w:next w:val="27"/>
    <w:link w:val="26"/>
    <w:uiPriority w:val="0"/>
    <w:rPr>
      <w:rFonts w:ascii="ＭＳ 明朝" w:hAnsi="ＭＳ 明朝"/>
      <w:kern w:val="2"/>
      <w:sz w:val="24"/>
    </w:rPr>
  </w:style>
  <w:style w:type="paragraph" w:styleId="28">
    <w:name w:val="annotation subject"/>
    <w:basedOn w:val="26"/>
    <w:next w:val="26"/>
    <w:link w:val="29"/>
    <w:uiPriority w:val="0"/>
    <w:semiHidden/>
    <w:rPr>
      <w:b w:val="1"/>
    </w:rPr>
  </w:style>
  <w:style w:type="character" w:styleId="29" w:customStyle="1">
    <w:name w:val="コメント内容 (文字)"/>
    <w:basedOn w:val="27"/>
    <w:next w:val="29"/>
    <w:link w:val="28"/>
    <w:uiPriority w:val="0"/>
    <w:rPr>
      <w:rFonts w:ascii="ＭＳ 明朝" w:hAnsi="ＭＳ 明朝"/>
      <w:b w:val="1"/>
      <w:kern w:val="2"/>
      <w:sz w:val="24"/>
    </w:rPr>
  </w:style>
  <w:style w:type="paragraph" w:styleId="30">
    <w:name w:val="Revision"/>
    <w:next w:val="30"/>
    <w:link w:val="0"/>
    <w:uiPriority w:val="0"/>
    <w:rPr>
      <w:rFonts w:ascii="ＭＳ 明朝" w:hAnsi="ＭＳ 明朝"/>
      <w:kern w:val="2"/>
      <w:sz w:val="24"/>
    </w:rPr>
  </w:style>
  <w:style w:type="character" w:styleId="31">
    <w:name w:val="footnote reference"/>
    <w:basedOn w:val="10"/>
    <w:next w:val="31"/>
    <w:link w:val="0"/>
    <w:uiPriority w:val="0"/>
    <w:semiHidden/>
    <w:rPr>
      <w:vertAlign w:val="superscript"/>
    </w:rPr>
  </w:style>
  <w:style w:type="character" w:styleId="32">
    <w:name w:val="endnote reference"/>
    <w:basedOn w:val="10"/>
    <w:next w:val="32"/>
    <w:link w:val="0"/>
    <w:uiPriority w:val="0"/>
    <w:semiHidden/>
    <w:rPr>
      <w:vertAlign w:val="superscript"/>
    </w:rPr>
  </w:style>
  <w:style w:type="paragraph" w:styleId="33">
    <w:name w:val="Normal (Web)"/>
    <w:basedOn w:val="0"/>
    <w:next w:val="33"/>
    <w:link w:val="0"/>
    <w:uiPriority w:val="0"/>
    <w:qFormat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color w:val="000000"/>
      <w:kern w:val="0"/>
    </w:rPr>
  </w:style>
  <w:style w:type="paragraph" w:styleId="34">
    <w:name w:val="List Paragraph"/>
    <w:basedOn w:val="0"/>
    <w:next w:val="34"/>
    <w:link w:val="0"/>
    <w:uiPriority w:val="0"/>
    <w:qFormat/>
    <w:pPr>
      <w:ind w:left="840" w:leftChars="400"/>
    </w:pPr>
  </w:style>
  <w:style w:type="table" w:styleId="35">
    <w:name w:val="Table Grid"/>
    <w:basedOn w:val="11"/>
    <w:next w:val="35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6" w:customStyle="1">
    <w:name w:val="表（シンプル 1）"/>
    <w:basedOn w:val="11"/>
    <w:next w:val="3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2650</TotalTime>
  <Pages>1</Pages>
  <Words>0</Words>
  <Characters>419</Characters>
  <Application>JUST Note</Application>
  <Lines>171</Lines>
  <Paragraphs>49</Paragraphs>
  <Company>-</Company>
  <CharactersWithSpaces>554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-</dc:title>
  <dc:creator>-</dc:creator>
  <cp:lastModifiedBy>Administrator</cp:lastModifiedBy>
  <cp:lastPrinted>2026-07-31T10:36:10Z</cp:lastPrinted>
  <dcterms:created xsi:type="dcterms:W3CDTF">2023-08-28T00:00:00Z</dcterms:created>
  <dcterms:modified xsi:type="dcterms:W3CDTF">2026-07-31T00:46:52Z</dcterms:modified>
  <cp:revision>43</cp:revision>
</cp:coreProperties>
</file>