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37" w:rsidRDefault="000C0F3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ごみ集積所を設置する上での注意点</w:t>
      </w:r>
    </w:p>
    <w:p w:rsidR="00E84137" w:rsidRDefault="00E84137">
      <w:pPr>
        <w:rPr>
          <w:rFonts w:ascii="ＭＳ 明朝" w:eastAsia="ＭＳ 明朝" w:hAnsi="ＭＳ 明朝"/>
          <w:sz w:val="24"/>
        </w:rPr>
      </w:pPr>
    </w:p>
    <w:p w:rsidR="00E84137" w:rsidRDefault="00E84137">
      <w:pPr>
        <w:rPr>
          <w:rFonts w:ascii="ＭＳ 明朝" w:eastAsia="ＭＳ 明朝" w:hAnsi="ＭＳ 明朝"/>
          <w:sz w:val="24"/>
        </w:rPr>
      </w:pPr>
    </w:p>
    <w:p w:rsidR="00E84137" w:rsidRDefault="000C0F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■ごみ集積所の設置場所</w:t>
      </w:r>
    </w:p>
    <w:p w:rsidR="00E84137" w:rsidRDefault="000C0F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・駐停車を禁止する場所　道路交通法第４４条関係</w:t>
      </w:r>
    </w:p>
    <w:p w:rsidR="00E84137" w:rsidRDefault="000C0F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交差点の側端又は道路の曲がり角から５メートル以内の部分</w:t>
      </w:r>
    </w:p>
    <w:p w:rsidR="00E84137" w:rsidRDefault="000C0F31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inline distT="0" distB="0" distL="0" distR="0">
            <wp:extent cx="2464435" cy="2047875"/>
            <wp:effectExtent l="0" t="0" r="0" b="0"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</w:rPr>
        <w:drawing>
          <wp:inline distT="0" distB="0" distL="0" distR="0">
            <wp:extent cx="2381250" cy="1903095"/>
            <wp:effectExtent l="0" t="0" r="0" b="0"/>
            <wp:docPr id="102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37" w:rsidRDefault="00E84137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:rsidR="00E84137" w:rsidRDefault="00E84137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:rsidR="00E84137" w:rsidRDefault="00E84137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:rsidR="000C0F31" w:rsidRDefault="000C0F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■ごみ集積所の構造　埼玉西部環境保全組合ごみ収集の開始基準</w:t>
      </w:r>
    </w:p>
    <w:p w:rsidR="00E84137" w:rsidRDefault="000C0F31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・ごみ集積所を構造物とする場合は、ごみ集積所のごみ取り出し口の有効幅が　１．５メートル以上確保されているものでないと、収集出来ません。</w:t>
      </w:r>
    </w:p>
    <w:p w:rsidR="00E84137" w:rsidRDefault="00336FE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2044700</wp:posOffset>
                </wp:positionV>
                <wp:extent cx="2638425" cy="594995"/>
                <wp:effectExtent l="635" t="635" r="29845" b="10795"/>
                <wp:wrapNone/>
                <wp:docPr id="102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94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137" w:rsidRDefault="000C0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取り出し口有効幅1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.5m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以上必要</w:t>
                            </w:r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111.45pt;margin-top:161pt;width:207.75pt;height:46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" fillcolor="white [3201]" strokecolor="black [3213]" strokeweight="1pt">
                <v:textbox>
                  <w:txbxContent>
                    <w:p w:rsidR="00E84137" w:rsidRDefault="000C0F3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取り出し口有効幅1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.5m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以上必要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1377314</wp:posOffset>
                </wp:positionH>
                <wp:positionV relativeFrom="paragraph">
                  <wp:posOffset>1739265</wp:posOffset>
                </wp:positionV>
                <wp:extent cx="2771775" cy="45719"/>
                <wp:effectExtent l="0" t="152400" r="28575" b="164465"/>
                <wp:wrapNone/>
                <wp:docPr id="102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A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08.45pt;margin-top:136.95pt;width:218.25pt;height:3.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" strokecolor="#e5dedb [3214]" strokeweight="6pt">
                <v:stroke startarrow="block" endarrow="block" joinstyle="miter"/>
              </v:shape>
            </w:pict>
          </mc:Fallback>
        </mc:AlternateContent>
      </w:r>
      <w:r w:rsidR="009F474A" w:rsidRPr="009F474A">
        <w:rPr>
          <w:rFonts w:ascii="ＭＳ 明朝" w:eastAsia="ＭＳ 明朝" w:hAnsi="ＭＳ 明朝"/>
          <w:noProof/>
        </w:rPr>
        <w:drawing>
          <wp:inline distT="0" distB="0" distL="0" distR="0" wp14:anchorId="6121B9B7" wp14:editId="65DE7B8B">
            <wp:extent cx="5248275" cy="3447808"/>
            <wp:effectExtent l="0" t="0" r="0" b="635"/>
            <wp:docPr id="1" name="図 1" descr="\\mfile\290生環課\91環境係\060主事補 上原　\5040921集積所手引き写真\IMG_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file\290生環課\91環境係\060主事補 上原　\5040921集積所手引き写真\IMG_4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36" cy="345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37" w:rsidRDefault="000C0F31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84137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1E" w:rsidRDefault="000C0F31">
      <w:r>
        <w:separator/>
      </w:r>
    </w:p>
  </w:endnote>
  <w:endnote w:type="continuationSeparator" w:id="0">
    <w:p w:rsidR="0082381E" w:rsidRDefault="000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1E" w:rsidRDefault="000C0F31">
      <w:r>
        <w:separator/>
      </w:r>
    </w:p>
  </w:footnote>
  <w:footnote w:type="continuationSeparator" w:id="0">
    <w:p w:rsidR="0082381E" w:rsidRDefault="000C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37"/>
    <w:rsid w:val="000C0F31"/>
    <w:rsid w:val="00336FE7"/>
    <w:rsid w:val="0082381E"/>
    <w:rsid w:val="009F474A"/>
    <w:rsid w:val="00B464D3"/>
    <w:rsid w:val="00E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8D8B43-DA3A-4825-BAB3-EA85A2B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上原　大典</cp:lastModifiedBy>
  <cp:revision>47</cp:revision>
  <cp:lastPrinted>2022-06-30T02:30:00Z</cp:lastPrinted>
  <dcterms:created xsi:type="dcterms:W3CDTF">2022-06-28T00:02:00Z</dcterms:created>
  <dcterms:modified xsi:type="dcterms:W3CDTF">2022-12-12T05:25:00Z</dcterms:modified>
</cp:coreProperties>
</file>